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7F0" w:rsidRDefault="00C927F0" w:rsidP="003D327A">
      <w:pPr>
        <w:rPr>
          <w:b/>
          <w:bCs/>
          <w:sz w:val="28"/>
          <w:szCs w:val="28"/>
        </w:rPr>
      </w:pPr>
    </w:p>
    <w:p w:rsidR="00C927F0" w:rsidRDefault="00C927F0" w:rsidP="00525482">
      <w:pPr>
        <w:jc w:val="center"/>
        <w:rPr>
          <w:b/>
          <w:bCs/>
          <w:sz w:val="28"/>
          <w:szCs w:val="28"/>
        </w:rPr>
      </w:pPr>
      <w:r>
        <w:rPr>
          <w:b/>
          <w:bCs/>
          <w:sz w:val="28"/>
          <w:szCs w:val="28"/>
        </w:rPr>
        <w:t>Содержание</w:t>
      </w:r>
    </w:p>
    <w:p w:rsidR="00C927F0" w:rsidRDefault="00C927F0" w:rsidP="003D327A">
      <w:pPr>
        <w:spacing w:line="360" w:lineRule="auto"/>
        <w:rPr>
          <w:b/>
          <w:bCs/>
          <w:sz w:val="28"/>
          <w:szCs w:val="28"/>
        </w:rPr>
      </w:pPr>
    </w:p>
    <w:p w:rsidR="00C927F0" w:rsidRDefault="00C927F0" w:rsidP="003D327A">
      <w:pPr>
        <w:spacing w:line="360" w:lineRule="auto"/>
        <w:rPr>
          <w:b/>
          <w:bCs/>
          <w:sz w:val="28"/>
          <w:szCs w:val="28"/>
        </w:rPr>
      </w:pPr>
      <w:r>
        <w:rPr>
          <w:b/>
          <w:bCs/>
          <w:sz w:val="28"/>
          <w:szCs w:val="28"/>
        </w:rPr>
        <w:t>1. Пояснительная записка……………………………………………………...2</w:t>
      </w:r>
    </w:p>
    <w:p w:rsidR="00C927F0" w:rsidRDefault="00C927F0" w:rsidP="003D327A">
      <w:pPr>
        <w:spacing w:line="360" w:lineRule="auto"/>
        <w:rPr>
          <w:b/>
          <w:bCs/>
          <w:sz w:val="28"/>
          <w:szCs w:val="28"/>
        </w:rPr>
      </w:pPr>
      <w:r>
        <w:rPr>
          <w:b/>
          <w:bCs/>
          <w:sz w:val="28"/>
          <w:szCs w:val="28"/>
        </w:rPr>
        <w:t>2. Основные теории развития семейных отношений………………………5</w:t>
      </w:r>
    </w:p>
    <w:p w:rsidR="00C927F0" w:rsidRDefault="00C927F0" w:rsidP="003D327A">
      <w:pPr>
        <w:spacing w:line="360" w:lineRule="auto"/>
        <w:rPr>
          <w:b/>
          <w:bCs/>
          <w:sz w:val="28"/>
          <w:szCs w:val="28"/>
        </w:rPr>
      </w:pPr>
      <w:r>
        <w:rPr>
          <w:b/>
          <w:bCs/>
          <w:sz w:val="28"/>
          <w:szCs w:val="28"/>
        </w:rPr>
        <w:t xml:space="preserve">3. Теоретические исследования в области подготовки молодёжи  к </w:t>
      </w:r>
    </w:p>
    <w:p w:rsidR="00C927F0" w:rsidRDefault="00C927F0" w:rsidP="003D327A">
      <w:pPr>
        <w:spacing w:line="360" w:lineRule="auto"/>
        <w:rPr>
          <w:b/>
          <w:bCs/>
          <w:sz w:val="28"/>
          <w:szCs w:val="28"/>
        </w:rPr>
      </w:pPr>
      <w:r>
        <w:rPr>
          <w:b/>
          <w:bCs/>
          <w:sz w:val="28"/>
          <w:szCs w:val="28"/>
        </w:rPr>
        <w:t xml:space="preserve">    брачно-семейным отношениям…………………………………………….7</w:t>
      </w:r>
    </w:p>
    <w:p w:rsidR="00C927F0" w:rsidRDefault="00C927F0" w:rsidP="003D327A">
      <w:pPr>
        <w:spacing w:line="360" w:lineRule="auto"/>
        <w:rPr>
          <w:b/>
          <w:bCs/>
          <w:sz w:val="28"/>
          <w:szCs w:val="28"/>
        </w:rPr>
      </w:pPr>
      <w:r>
        <w:rPr>
          <w:b/>
          <w:bCs/>
          <w:sz w:val="28"/>
          <w:szCs w:val="28"/>
        </w:rPr>
        <w:t xml:space="preserve">4. Психологические особенности юношеского возраста. Структурные </w:t>
      </w:r>
    </w:p>
    <w:p w:rsidR="00C927F0" w:rsidRDefault="00C927F0" w:rsidP="003D327A">
      <w:pPr>
        <w:spacing w:line="360" w:lineRule="auto"/>
        <w:rPr>
          <w:b/>
          <w:bCs/>
          <w:sz w:val="28"/>
          <w:szCs w:val="28"/>
        </w:rPr>
      </w:pPr>
      <w:r>
        <w:rPr>
          <w:b/>
          <w:bCs/>
          <w:sz w:val="28"/>
          <w:szCs w:val="28"/>
        </w:rPr>
        <w:t xml:space="preserve">   компоненты  готовности молодёжи к брачно-семейным отношениям…………………………………………………………………….8</w:t>
      </w:r>
    </w:p>
    <w:p w:rsidR="00C927F0" w:rsidRDefault="00C927F0" w:rsidP="003D327A">
      <w:pPr>
        <w:spacing w:line="360" w:lineRule="auto"/>
        <w:rPr>
          <w:b/>
          <w:bCs/>
          <w:sz w:val="28"/>
          <w:szCs w:val="28"/>
        </w:rPr>
      </w:pPr>
      <w:r>
        <w:rPr>
          <w:b/>
          <w:bCs/>
          <w:sz w:val="28"/>
          <w:szCs w:val="28"/>
        </w:rPr>
        <w:t xml:space="preserve">5. Условия реализации программы. Ресурсное обеспечение…………….10 </w:t>
      </w:r>
    </w:p>
    <w:p w:rsidR="00C927F0" w:rsidRDefault="00C927F0" w:rsidP="003D327A">
      <w:pPr>
        <w:spacing w:line="360" w:lineRule="auto"/>
        <w:rPr>
          <w:b/>
          <w:bCs/>
          <w:sz w:val="28"/>
          <w:szCs w:val="28"/>
        </w:rPr>
      </w:pPr>
      <w:r>
        <w:rPr>
          <w:b/>
          <w:bCs/>
          <w:sz w:val="28"/>
          <w:szCs w:val="28"/>
        </w:rPr>
        <w:t xml:space="preserve">6. Структура и содержание программы…………………………………….13 </w:t>
      </w:r>
    </w:p>
    <w:p w:rsidR="00C927F0" w:rsidRDefault="00C927F0" w:rsidP="003D327A">
      <w:pPr>
        <w:spacing w:line="360" w:lineRule="auto"/>
        <w:rPr>
          <w:b/>
          <w:bCs/>
          <w:sz w:val="28"/>
          <w:szCs w:val="28"/>
        </w:rPr>
      </w:pPr>
      <w:r>
        <w:rPr>
          <w:b/>
          <w:bCs/>
          <w:sz w:val="28"/>
          <w:szCs w:val="28"/>
        </w:rPr>
        <w:t xml:space="preserve">7. Учебно-тематический план………………………………………………..13 </w:t>
      </w:r>
    </w:p>
    <w:p w:rsidR="00C927F0" w:rsidRDefault="00C927F0" w:rsidP="003D327A">
      <w:pPr>
        <w:spacing w:line="360" w:lineRule="auto"/>
        <w:rPr>
          <w:b/>
          <w:bCs/>
          <w:sz w:val="28"/>
          <w:szCs w:val="28"/>
        </w:rPr>
      </w:pPr>
      <w:r>
        <w:rPr>
          <w:b/>
          <w:bCs/>
          <w:sz w:val="28"/>
          <w:szCs w:val="28"/>
        </w:rPr>
        <w:t xml:space="preserve">8. Содержание занятий………………………………………………………..15 </w:t>
      </w:r>
    </w:p>
    <w:p w:rsidR="00C927F0" w:rsidRDefault="00C927F0" w:rsidP="003D327A">
      <w:pPr>
        <w:spacing w:line="360" w:lineRule="auto"/>
        <w:rPr>
          <w:b/>
          <w:bCs/>
          <w:sz w:val="28"/>
          <w:szCs w:val="28"/>
        </w:rPr>
      </w:pPr>
      <w:r>
        <w:rPr>
          <w:b/>
          <w:bCs/>
          <w:sz w:val="28"/>
          <w:szCs w:val="28"/>
        </w:rPr>
        <w:t>9. Система организации контроля за реализацией программы…………19</w:t>
      </w:r>
    </w:p>
    <w:p w:rsidR="00C927F0" w:rsidRDefault="00C927F0" w:rsidP="003D327A">
      <w:pPr>
        <w:spacing w:line="360" w:lineRule="auto"/>
        <w:rPr>
          <w:b/>
          <w:bCs/>
          <w:sz w:val="28"/>
          <w:szCs w:val="28"/>
        </w:rPr>
      </w:pPr>
      <w:r>
        <w:rPr>
          <w:b/>
          <w:bCs/>
          <w:sz w:val="28"/>
          <w:szCs w:val="28"/>
        </w:rPr>
        <w:t>10.  Результаты реализации программы……………………………………19</w:t>
      </w:r>
    </w:p>
    <w:p w:rsidR="00C927F0" w:rsidRDefault="00C927F0" w:rsidP="003D327A">
      <w:pPr>
        <w:spacing w:line="360" w:lineRule="auto"/>
        <w:rPr>
          <w:b/>
          <w:bCs/>
          <w:sz w:val="28"/>
          <w:szCs w:val="28"/>
        </w:rPr>
      </w:pPr>
      <w:r>
        <w:rPr>
          <w:b/>
          <w:bCs/>
          <w:sz w:val="28"/>
          <w:szCs w:val="28"/>
        </w:rPr>
        <w:t xml:space="preserve">11. Сведения о практической апробации программы на базе </w:t>
      </w:r>
    </w:p>
    <w:p w:rsidR="00C927F0" w:rsidRDefault="00C927F0" w:rsidP="003D327A">
      <w:pPr>
        <w:spacing w:line="360" w:lineRule="auto"/>
        <w:rPr>
          <w:b/>
          <w:bCs/>
          <w:sz w:val="28"/>
          <w:szCs w:val="28"/>
        </w:rPr>
      </w:pPr>
      <w:r>
        <w:rPr>
          <w:b/>
          <w:bCs/>
          <w:sz w:val="28"/>
          <w:szCs w:val="28"/>
        </w:rPr>
        <w:t xml:space="preserve">      образовательного учреждения……………………………………………23</w:t>
      </w:r>
    </w:p>
    <w:p w:rsidR="00C927F0" w:rsidRDefault="00C927F0" w:rsidP="003D327A">
      <w:pPr>
        <w:spacing w:line="360" w:lineRule="auto"/>
        <w:rPr>
          <w:b/>
          <w:bCs/>
          <w:sz w:val="28"/>
          <w:szCs w:val="28"/>
        </w:rPr>
      </w:pPr>
      <w:r>
        <w:rPr>
          <w:b/>
          <w:bCs/>
          <w:sz w:val="28"/>
          <w:szCs w:val="28"/>
        </w:rPr>
        <w:t>12. Литература…………………………………………………………………. 24</w:t>
      </w:r>
    </w:p>
    <w:p w:rsidR="00C927F0" w:rsidRDefault="00C927F0" w:rsidP="003D327A">
      <w:pPr>
        <w:spacing w:line="360" w:lineRule="auto"/>
        <w:rPr>
          <w:b/>
          <w:bCs/>
          <w:sz w:val="28"/>
          <w:szCs w:val="28"/>
        </w:rPr>
      </w:pPr>
      <w:r>
        <w:rPr>
          <w:b/>
          <w:bCs/>
          <w:sz w:val="28"/>
          <w:szCs w:val="28"/>
        </w:rPr>
        <w:t>13. Инструментарий, используемый в процессе занятий…………………28</w:t>
      </w:r>
    </w:p>
    <w:p w:rsidR="00C927F0" w:rsidRDefault="00C927F0" w:rsidP="003D327A">
      <w:pPr>
        <w:spacing w:line="360" w:lineRule="auto"/>
        <w:jc w:val="center"/>
        <w:rPr>
          <w:b/>
          <w:bCs/>
          <w:sz w:val="28"/>
          <w:szCs w:val="28"/>
        </w:rPr>
      </w:pPr>
    </w:p>
    <w:p w:rsidR="00C927F0" w:rsidRDefault="00C927F0" w:rsidP="003D327A">
      <w:pPr>
        <w:spacing w:line="360" w:lineRule="auto"/>
        <w:jc w:val="center"/>
        <w:rPr>
          <w:b/>
          <w:bCs/>
          <w:sz w:val="28"/>
          <w:szCs w:val="28"/>
        </w:rPr>
      </w:pPr>
    </w:p>
    <w:p w:rsidR="00C927F0" w:rsidRDefault="00C927F0" w:rsidP="003D327A">
      <w:pPr>
        <w:spacing w:line="360" w:lineRule="auto"/>
        <w:jc w:val="center"/>
        <w:rPr>
          <w:b/>
          <w:bCs/>
          <w:sz w:val="28"/>
          <w:szCs w:val="28"/>
        </w:rPr>
      </w:pPr>
    </w:p>
    <w:p w:rsidR="00C927F0" w:rsidRDefault="00C927F0" w:rsidP="003D327A">
      <w:pPr>
        <w:spacing w:line="360" w:lineRule="auto"/>
        <w:jc w:val="center"/>
        <w:rPr>
          <w:b/>
          <w:bCs/>
          <w:sz w:val="28"/>
          <w:szCs w:val="28"/>
        </w:rPr>
      </w:pPr>
    </w:p>
    <w:p w:rsidR="00C927F0" w:rsidRDefault="00C927F0" w:rsidP="003D327A">
      <w:pPr>
        <w:spacing w:line="360" w:lineRule="auto"/>
        <w:jc w:val="center"/>
        <w:rPr>
          <w:b/>
          <w:bCs/>
          <w:sz w:val="28"/>
          <w:szCs w:val="28"/>
        </w:rPr>
      </w:pPr>
    </w:p>
    <w:p w:rsidR="00C927F0" w:rsidRDefault="00C927F0" w:rsidP="003D327A">
      <w:pPr>
        <w:spacing w:line="360" w:lineRule="auto"/>
        <w:jc w:val="center"/>
        <w:rPr>
          <w:b/>
          <w:bCs/>
          <w:sz w:val="28"/>
          <w:szCs w:val="28"/>
        </w:rPr>
      </w:pPr>
    </w:p>
    <w:p w:rsidR="00C927F0" w:rsidRDefault="00C927F0" w:rsidP="003D327A">
      <w:pPr>
        <w:spacing w:line="360" w:lineRule="auto"/>
        <w:jc w:val="center"/>
        <w:rPr>
          <w:b/>
          <w:bCs/>
          <w:sz w:val="28"/>
          <w:szCs w:val="28"/>
        </w:rPr>
      </w:pPr>
    </w:p>
    <w:p w:rsidR="00C927F0" w:rsidRDefault="00C927F0" w:rsidP="003D327A">
      <w:pPr>
        <w:spacing w:line="360" w:lineRule="auto"/>
        <w:jc w:val="center"/>
        <w:rPr>
          <w:b/>
          <w:bCs/>
          <w:sz w:val="28"/>
          <w:szCs w:val="28"/>
        </w:rPr>
      </w:pPr>
    </w:p>
    <w:p w:rsidR="00C927F0" w:rsidRDefault="00C927F0" w:rsidP="003D327A">
      <w:pPr>
        <w:spacing w:line="360" w:lineRule="auto"/>
        <w:jc w:val="center"/>
        <w:rPr>
          <w:b/>
          <w:bCs/>
          <w:sz w:val="28"/>
          <w:szCs w:val="28"/>
        </w:rPr>
      </w:pPr>
    </w:p>
    <w:p w:rsidR="00C927F0" w:rsidRDefault="00C927F0" w:rsidP="003D327A">
      <w:pPr>
        <w:spacing w:line="360" w:lineRule="auto"/>
        <w:jc w:val="center"/>
        <w:rPr>
          <w:b/>
          <w:bCs/>
          <w:sz w:val="28"/>
          <w:szCs w:val="28"/>
        </w:rPr>
      </w:pPr>
    </w:p>
    <w:p w:rsidR="00C927F0" w:rsidRDefault="00C927F0" w:rsidP="003D327A">
      <w:pPr>
        <w:spacing w:line="360" w:lineRule="auto"/>
        <w:jc w:val="center"/>
        <w:rPr>
          <w:b/>
          <w:bCs/>
          <w:sz w:val="28"/>
          <w:szCs w:val="28"/>
        </w:rPr>
      </w:pPr>
    </w:p>
    <w:p w:rsidR="00C927F0" w:rsidRDefault="00C927F0" w:rsidP="00055F54">
      <w:pPr>
        <w:spacing w:line="360" w:lineRule="auto"/>
        <w:jc w:val="center"/>
        <w:rPr>
          <w:b/>
          <w:bCs/>
          <w:sz w:val="28"/>
          <w:szCs w:val="28"/>
        </w:rPr>
      </w:pPr>
      <w:r>
        <w:rPr>
          <w:b/>
          <w:bCs/>
          <w:sz w:val="28"/>
          <w:szCs w:val="28"/>
        </w:rPr>
        <w:t>Пояснительная записка</w:t>
      </w:r>
    </w:p>
    <w:p w:rsidR="00C927F0" w:rsidRDefault="00C927F0" w:rsidP="00044803">
      <w:pPr>
        <w:tabs>
          <w:tab w:val="left" w:pos="870"/>
        </w:tabs>
        <w:jc w:val="both"/>
        <w:rPr>
          <w:sz w:val="28"/>
          <w:szCs w:val="28"/>
        </w:rPr>
      </w:pPr>
      <w:r>
        <w:rPr>
          <w:b/>
          <w:bCs/>
          <w:sz w:val="28"/>
          <w:szCs w:val="28"/>
        </w:rPr>
        <w:t xml:space="preserve">       </w:t>
      </w:r>
      <w:r>
        <w:rPr>
          <w:sz w:val="28"/>
          <w:szCs w:val="28"/>
        </w:rPr>
        <w:t xml:space="preserve">Семья. Это понятие является изначальным при рассмотрении любых общественно-значимых процессов и явлений. Семья для большинства – первое общество. В семье формируются экономические и нравственные представления человека, соответствующие его эпохе.  </w:t>
      </w:r>
      <w:r>
        <w:rPr>
          <w:color w:val="000000"/>
          <w:sz w:val="28"/>
          <w:szCs w:val="28"/>
        </w:rPr>
        <w:t>Семья может стать тем местом, где каждый найдет любовь, понимание и поддержку, даже если жизнь за пределами дома складывается не очень удачно. В семье можно отдохнуть и набраться сил, чтобы чувствовать себя увереннее в окружающем мире</w:t>
      </w:r>
      <w:r>
        <w:rPr>
          <w:sz w:val="28"/>
          <w:szCs w:val="28"/>
        </w:rPr>
        <w:t xml:space="preserve">. Духовное состояние семьи является определяющим при оценке перспектив развития общества, так как от желания родителей иметь детей зависит существование общества как такового. Ничто само по себе – ни богатство, ни высокое положение в обществе, ни известность, ни крепкое здоровье – не могут принести человеку столько счастья, сколько мирная супружеская жизнь. </w:t>
      </w:r>
    </w:p>
    <w:p w:rsidR="00C927F0" w:rsidRDefault="00C927F0" w:rsidP="00044803">
      <w:pPr>
        <w:jc w:val="both"/>
        <w:rPr>
          <w:sz w:val="28"/>
          <w:szCs w:val="28"/>
        </w:rPr>
      </w:pPr>
      <w:r>
        <w:rPr>
          <w:sz w:val="28"/>
          <w:szCs w:val="28"/>
        </w:rPr>
        <w:t xml:space="preserve">       Как же мы относимся к семье? Количество неполных семей в России за последние годы выросло до 30%, сообщил уполномоченный при президенте России по правам ребенка Павел Астахов. По его словам, на настоящий момент 6,2 млн семей в стране являются неполными: в России насчитывается 5,6 млн матерей одиночек и 634,5 тыс. одиноких отцов. При этом около 9,5 тыс. родителей-одиночек воспитывают пять и более детей. Кроме того, по данным на 2010 год, в России проживает почти 654,5 тыс. детей-сирот, из них примерно 84 тысячи — это сироты при живых родителях. Статистика разводов в России в 2010 году – составляет 153 406 на 185 969 браков. Таким образом, процент разводов в России за 2010 год составил 80%. «Такого никогда не было в нашей стране: ни после войны, ни после гражданской революции»,- прокомментировал Астахов.  </w:t>
      </w:r>
    </w:p>
    <w:p w:rsidR="00C927F0" w:rsidRDefault="00C927F0" w:rsidP="00044803">
      <w:pPr>
        <w:tabs>
          <w:tab w:val="left" w:pos="870"/>
        </w:tabs>
        <w:jc w:val="both"/>
        <w:rPr>
          <w:sz w:val="28"/>
          <w:szCs w:val="28"/>
        </w:rPr>
      </w:pPr>
      <w:r>
        <w:rPr>
          <w:sz w:val="28"/>
          <w:szCs w:val="28"/>
        </w:rPr>
        <w:t>Растёт число мужчин и женщин, не состоящих в браке. Каждая вторая беременность завершается абортом. Есть еще множество трагедий, возникающих из-за ненормальных брачно-семейных отношений. В стране растет наркомания, детский алкоголизм, угрожает смертельная опасность – СПИД. Такое положение в значительной степени создалось из-за того, что до недавнего времени на семьи обращалось слишком мало внимания. За этой общей причиной кроется немало конкретных. Одна из них – неподготовленность молодежи к браку и семейной жизни.</w:t>
      </w:r>
    </w:p>
    <w:p w:rsidR="00C927F0" w:rsidRDefault="00C927F0" w:rsidP="00044803">
      <w:pPr>
        <w:tabs>
          <w:tab w:val="left" w:pos="870"/>
        </w:tabs>
        <w:jc w:val="both"/>
        <w:rPr>
          <w:b/>
          <w:bCs/>
          <w:sz w:val="28"/>
          <w:szCs w:val="28"/>
        </w:rPr>
      </w:pPr>
      <w:r>
        <w:rPr>
          <w:sz w:val="28"/>
          <w:szCs w:val="28"/>
        </w:rPr>
        <w:t xml:space="preserve">      В связи с этим в настоящее время остро встает </w:t>
      </w:r>
      <w:r>
        <w:rPr>
          <w:b/>
          <w:bCs/>
          <w:sz w:val="28"/>
          <w:szCs w:val="28"/>
        </w:rPr>
        <w:t xml:space="preserve">проблема передачи молодым людям необходимых знаний и опыта для обретения счастья в семейной жизни. </w:t>
      </w:r>
      <w:r>
        <w:rPr>
          <w:sz w:val="28"/>
          <w:szCs w:val="28"/>
        </w:rPr>
        <w:t xml:space="preserve">Поэтому ведущей </w:t>
      </w:r>
      <w:r>
        <w:rPr>
          <w:b/>
          <w:bCs/>
          <w:sz w:val="28"/>
          <w:szCs w:val="28"/>
        </w:rPr>
        <w:t>целью</w:t>
      </w:r>
      <w:r>
        <w:rPr>
          <w:sz w:val="28"/>
          <w:szCs w:val="28"/>
        </w:rPr>
        <w:t xml:space="preserve"> </w:t>
      </w:r>
      <w:r>
        <w:rPr>
          <w:b/>
          <w:bCs/>
          <w:sz w:val="28"/>
          <w:szCs w:val="28"/>
        </w:rPr>
        <w:t>данной образовательной  программы</w:t>
      </w:r>
      <w:r>
        <w:rPr>
          <w:sz w:val="28"/>
          <w:szCs w:val="28"/>
        </w:rPr>
        <w:t xml:space="preserve"> является: </w:t>
      </w:r>
    </w:p>
    <w:p w:rsidR="00C927F0" w:rsidRDefault="00C927F0" w:rsidP="00044803">
      <w:pPr>
        <w:jc w:val="both"/>
        <w:rPr>
          <w:b/>
          <w:bCs/>
          <w:sz w:val="28"/>
          <w:szCs w:val="28"/>
        </w:rPr>
      </w:pPr>
      <w:r>
        <w:rPr>
          <w:b/>
          <w:bCs/>
          <w:sz w:val="28"/>
          <w:szCs w:val="28"/>
        </w:rPr>
        <w:t>подготовить юношей и девушек к семейной жизни в браке и воспитанию будущих детей, сформировать уважительное отношение к семье, ее духовным ценностям.</w:t>
      </w:r>
    </w:p>
    <w:p w:rsidR="00C927F0" w:rsidRDefault="00C927F0" w:rsidP="00044803">
      <w:pPr>
        <w:jc w:val="both"/>
        <w:rPr>
          <w:sz w:val="28"/>
          <w:szCs w:val="28"/>
        </w:rPr>
      </w:pPr>
      <w:r>
        <w:rPr>
          <w:sz w:val="28"/>
          <w:szCs w:val="28"/>
        </w:rPr>
        <w:t xml:space="preserve">      Данная цель реализуется в ходе решения следующих </w:t>
      </w:r>
      <w:r>
        <w:rPr>
          <w:b/>
          <w:bCs/>
          <w:sz w:val="28"/>
          <w:szCs w:val="28"/>
        </w:rPr>
        <w:t>задач:</w:t>
      </w:r>
      <w:r>
        <w:rPr>
          <w:sz w:val="28"/>
          <w:szCs w:val="28"/>
        </w:rPr>
        <w:t xml:space="preserve"> </w:t>
      </w:r>
    </w:p>
    <w:p w:rsidR="00C927F0" w:rsidRDefault="00C927F0" w:rsidP="00044803">
      <w:pPr>
        <w:jc w:val="both"/>
        <w:rPr>
          <w:sz w:val="28"/>
          <w:szCs w:val="28"/>
        </w:rPr>
      </w:pPr>
      <w:r>
        <w:rPr>
          <w:sz w:val="28"/>
          <w:szCs w:val="28"/>
        </w:rPr>
        <w:t>-  повышение психологической готовности юношей и девушек к браку;</w:t>
      </w:r>
    </w:p>
    <w:p w:rsidR="00C927F0" w:rsidRDefault="00C927F0" w:rsidP="003D327A">
      <w:pPr>
        <w:jc w:val="both"/>
        <w:rPr>
          <w:sz w:val="28"/>
          <w:szCs w:val="28"/>
        </w:rPr>
      </w:pPr>
      <w:r>
        <w:rPr>
          <w:sz w:val="28"/>
          <w:szCs w:val="28"/>
        </w:rPr>
        <w:t>-  повышение ответственности молодежи перед брачной и семейной жизнью;</w:t>
      </w:r>
    </w:p>
    <w:p w:rsidR="00C927F0" w:rsidRDefault="00C927F0" w:rsidP="003D327A">
      <w:pPr>
        <w:jc w:val="both"/>
        <w:rPr>
          <w:sz w:val="28"/>
          <w:szCs w:val="28"/>
        </w:rPr>
      </w:pPr>
    </w:p>
    <w:p w:rsidR="00C927F0" w:rsidRDefault="00C927F0" w:rsidP="003D327A">
      <w:pPr>
        <w:jc w:val="both"/>
        <w:rPr>
          <w:sz w:val="28"/>
          <w:szCs w:val="28"/>
        </w:rPr>
      </w:pPr>
    </w:p>
    <w:p w:rsidR="00C927F0" w:rsidRDefault="00C927F0" w:rsidP="003D327A">
      <w:pPr>
        <w:jc w:val="both"/>
        <w:rPr>
          <w:sz w:val="28"/>
          <w:szCs w:val="28"/>
        </w:rPr>
      </w:pPr>
      <w:r>
        <w:rPr>
          <w:sz w:val="28"/>
          <w:szCs w:val="28"/>
        </w:rPr>
        <w:t xml:space="preserve">-  увеличение социальной престижности отцовства и материнства;  </w:t>
      </w:r>
    </w:p>
    <w:p w:rsidR="00C927F0" w:rsidRDefault="00C927F0" w:rsidP="003D327A">
      <w:pPr>
        <w:jc w:val="both"/>
        <w:rPr>
          <w:sz w:val="28"/>
          <w:szCs w:val="28"/>
        </w:rPr>
      </w:pPr>
      <w:r>
        <w:rPr>
          <w:sz w:val="28"/>
          <w:szCs w:val="28"/>
        </w:rPr>
        <w:t>- предоставление необходимых знаний по основным проблемам взаимоотношений между супругами;</w:t>
      </w:r>
    </w:p>
    <w:p w:rsidR="00C927F0" w:rsidRDefault="00C927F0" w:rsidP="003D327A">
      <w:pPr>
        <w:jc w:val="both"/>
        <w:rPr>
          <w:sz w:val="28"/>
          <w:szCs w:val="28"/>
        </w:rPr>
      </w:pPr>
      <w:r>
        <w:rPr>
          <w:sz w:val="28"/>
          <w:szCs w:val="28"/>
        </w:rPr>
        <w:t xml:space="preserve">-  содействие учащимся в активном самопознании, самосовершенствовании, в ориентировании в системе морально-этических и ценностных координат; </w:t>
      </w:r>
    </w:p>
    <w:p w:rsidR="00C927F0" w:rsidRDefault="00C927F0" w:rsidP="003D327A">
      <w:pPr>
        <w:jc w:val="both"/>
        <w:rPr>
          <w:sz w:val="28"/>
          <w:szCs w:val="28"/>
        </w:rPr>
      </w:pPr>
      <w:r>
        <w:rPr>
          <w:sz w:val="28"/>
          <w:szCs w:val="28"/>
        </w:rPr>
        <w:t>-  содействие воспитанию и самовоспитанию качеств, необходимых для жизни в браке;</w:t>
      </w:r>
    </w:p>
    <w:p w:rsidR="00C927F0" w:rsidRDefault="00C927F0" w:rsidP="003D327A">
      <w:pPr>
        <w:jc w:val="both"/>
        <w:rPr>
          <w:sz w:val="28"/>
          <w:szCs w:val="28"/>
        </w:rPr>
      </w:pPr>
      <w:r>
        <w:rPr>
          <w:sz w:val="28"/>
          <w:szCs w:val="28"/>
        </w:rPr>
        <w:t>-  освещение вопросов наиболее рационального ведения домашнего хозяйства, эффективной и экономной организации бюджета семьи;</w:t>
      </w:r>
    </w:p>
    <w:p w:rsidR="00C927F0" w:rsidRDefault="00C927F0" w:rsidP="003D327A">
      <w:pPr>
        <w:jc w:val="both"/>
        <w:rPr>
          <w:sz w:val="28"/>
          <w:szCs w:val="28"/>
        </w:rPr>
      </w:pPr>
      <w:r>
        <w:rPr>
          <w:sz w:val="28"/>
          <w:szCs w:val="28"/>
        </w:rPr>
        <w:t xml:space="preserve">-  профилактика употребления психоактивных веществ. </w:t>
      </w:r>
    </w:p>
    <w:p w:rsidR="00C927F0" w:rsidRDefault="00C927F0" w:rsidP="003D327A">
      <w:pPr>
        <w:jc w:val="both"/>
        <w:rPr>
          <w:sz w:val="28"/>
          <w:szCs w:val="28"/>
        </w:rPr>
      </w:pPr>
      <w:r>
        <w:rPr>
          <w:sz w:val="28"/>
          <w:szCs w:val="28"/>
        </w:rPr>
        <w:t xml:space="preserve">      Данная программа ориентирована на учащихся 10-11 классов. Предлагая данный курс, автор исходит из того, что для старшеклассников становится актуальной проблема «открытия себя». Формируется моральное сознание, чувство собственной ответственности за поступки, развивается  интеллектуальная сфера, интересы и влечения, вкусы и запросы складываются в определённую систему, формируется характер, их волнуют проблемы взаимоотношений с противоположным полом. Иными словами -  формируются личностные смыслы жизни. Старшеклассник весь устремлён в будущее, он решает, каким он будет во взрослой жизни. Именно в этом возрасте в процессе общения старший ребёнок усваивает целостную систему нравственных и иных ценностей и   идеалов. Общение со значимым взрослым приобретает судьбоносное значение, поэтому содержание данной программы соответствует внутренним запросам детей.</w:t>
      </w:r>
    </w:p>
    <w:p w:rsidR="00C927F0" w:rsidRDefault="00C927F0" w:rsidP="003D327A">
      <w:pPr>
        <w:jc w:val="both"/>
        <w:rPr>
          <w:sz w:val="28"/>
          <w:szCs w:val="28"/>
        </w:rPr>
      </w:pPr>
      <w:r>
        <w:rPr>
          <w:sz w:val="28"/>
          <w:szCs w:val="28"/>
        </w:rPr>
        <w:t xml:space="preserve">    Внедряя данную программу, необходимо опираться на следующие </w:t>
      </w:r>
      <w:r>
        <w:rPr>
          <w:b/>
          <w:bCs/>
          <w:sz w:val="28"/>
          <w:szCs w:val="28"/>
        </w:rPr>
        <w:t xml:space="preserve">принципы: </w:t>
      </w:r>
      <w:r>
        <w:rPr>
          <w:sz w:val="28"/>
          <w:szCs w:val="28"/>
        </w:rPr>
        <w:t>актуальности, научности, доступности, возрастосообразности, культуросообразности, природосообразности, положительного ориентирования, единство теории и практики, активного обучения, единство обучения и воспитания, дифференцированного подхода, иллюстративности, последовательности, системности, стимулирования сознательности и активности.</w:t>
      </w:r>
    </w:p>
    <w:p w:rsidR="00C927F0" w:rsidRDefault="00C927F0" w:rsidP="003D327A">
      <w:pPr>
        <w:jc w:val="both"/>
        <w:rPr>
          <w:sz w:val="28"/>
          <w:szCs w:val="28"/>
        </w:rPr>
      </w:pPr>
      <w:r>
        <w:rPr>
          <w:sz w:val="28"/>
          <w:szCs w:val="28"/>
        </w:rPr>
        <w:t xml:space="preserve">    В процессе занятий применяются различные </w:t>
      </w:r>
      <w:r>
        <w:rPr>
          <w:b/>
          <w:bCs/>
          <w:sz w:val="28"/>
          <w:szCs w:val="28"/>
        </w:rPr>
        <w:t>формы и методы</w:t>
      </w:r>
      <w:r>
        <w:rPr>
          <w:sz w:val="28"/>
          <w:szCs w:val="28"/>
        </w:rPr>
        <w:t xml:space="preserve"> обучения: лекции, беседы, мозговой штурм, ролевые игры, материал для самостоятельного изучения, тренинги, проектирование, выполнение упражнений, аутотренинг, тестирование, анкетирование, наблюдение и самонаблюдение, консультирование и др.</w:t>
      </w:r>
    </w:p>
    <w:p w:rsidR="00C927F0" w:rsidRDefault="00C927F0" w:rsidP="003D327A">
      <w:pPr>
        <w:jc w:val="both"/>
        <w:rPr>
          <w:sz w:val="28"/>
          <w:szCs w:val="28"/>
        </w:rPr>
      </w:pPr>
      <w:r>
        <w:rPr>
          <w:sz w:val="28"/>
          <w:szCs w:val="28"/>
        </w:rPr>
        <w:t xml:space="preserve">    Данная программа носит комплексный, многоступенчатый непрерывный характер: по мере обучения темы усложняются и развиваются. Рабочий материал представлен в виде разделов.  Построение материала соответствует возрастным и психологическим особенностям детей. </w:t>
      </w:r>
    </w:p>
    <w:p w:rsidR="00C927F0" w:rsidRDefault="00C927F0" w:rsidP="003D327A">
      <w:pPr>
        <w:jc w:val="both"/>
        <w:rPr>
          <w:sz w:val="28"/>
          <w:szCs w:val="28"/>
        </w:rPr>
      </w:pPr>
      <w:r>
        <w:rPr>
          <w:sz w:val="28"/>
          <w:szCs w:val="28"/>
        </w:rPr>
        <w:t xml:space="preserve">    В процессе реализации данной программы происходит формирование основных структурных компонентов психологической готовности молодых людей к семейной жизни в браке. </w:t>
      </w:r>
    </w:p>
    <w:p w:rsidR="00C927F0" w:rsidRDefault="00C927F0" w:rsidP="003D327A">
      <w:pPr>
        <w:jc w:val="both"/>
        <w:rPr>
          <w:sz w:val="28"/>
          <w:szCs w:val="28"/>
        </w:rPr>
      </w:pPr>
      <w:r>
        <w:rPr>
          <w:sz w:val="28"/>
          <w:szCs w:val="28"/>
        </w:rPr>
        <w:t xml:space="preserve">    Данная программа содержит в себе современные психолого-педагогические  знания, методы практической психологии.</w:t>
      </w:r>
    </w:p>
    <w:p w:rsidR="00C927F0" w:rsidRDefault="00C927F0" w:rsidP="003D327A">
      <w:pPr>
        <w:jc w:val="both"/>
        <w:rPr>
          <w:sz w:val="28"/>
          <w:szCs w:val="28"/>
        </w:rPr>
      </w:pPr>
      <w:r>
        <w:rPr>
          <w:sz w:val="28"/>
          <w:szCs w:val="28"/>
        </w:rPr>
        <w:t xml:space="preserve">    </w:t>
      </w:r>
      <w:r>
        <w:rPr>
          <w:b/>
          <w:bCs/>
          <w:sz w:val="28"/>
          <w:szCs w:val="28"/>
        </w:rPr>
        <w:t>Отличительной особенностью данной программы является</w:t>
      </w:r>
      <w:r>
        <w:rPr>
          <w:sz w:val="28"/>
          <w:szCs w:val="28"/>
        </w:rPr>
        <w:t xml:space="preserve"> то, что она обеспечивает не только интенсивный этап обучения, т. е. сообщение знаний, но и экстенсивный, т. е. закрепление этих знаний и реализация их в поведении, а также интерактивные методы обучения.</w:t>
      </w:r>
    </w:p>
    <w:p w:rsidR="00C927F0" w:rsidRDefault="00C927F0" w:rsidP="003D327A">
      <w:pPr>
        <w:jc w:val="both"/>
        <w:rPr>
          <w:sz w:val="28"/>
          <w:szCs w:val="28"/>
        </w:rPr>
      </w:pPr>
      <w:r>
        <w:rPr>
          <w:sz w:val="28"/>
          <w:szCs w:val="28"/>
        </w:rPr>
        <w:t xml:space="preserve">    </w:t>
      </w:r>
      <w:r>
        <w:rPr>
          <w:b/>
          <w:bCs/>
          <w:sz w:val="28"/>
          <w:szCs w:val="28"/>
        </w:rPr>
        <w:t xml:space="preserve">Методической особенностью </w:t>
      </w:r>
      <w:r>
        <w:rPr>
          <w:sz w:val="28"/>
          <w:szCs w:val="28"/>
        </w:rPr>
        <w:t>данного курса</w:t>
      </w:r>
      <w:r>
        <w:rPr>
          <w:b/>
          <w:bCs/>
          <w:sz w:val="28"/>
          <w:szCs w:val="28"/>
        </w:rPr>
        <w:t xml:space="preserve"> </w:t>
      </w:r>
      <w:r>
        <w:rPr>
          <w:sz w:val="28"/>
          <w:szCs w:val="28"/>
        </w:rPr>
        <w:t>является</w:t>
      </w:r>
      <w:r>
        <w:rPr>
          <w:b/>
          <w:bCs/>
          <w:sz w:val="28"/>
          <w:szCs w:val="28"/>
        </w:rPr>
        <w:t xml:space="preserve"> проблемно – диалогический подход</w:t>
      </w:r>
      <w:r>
        <w:rPr>
          <w:sz w:val="28"/>
          <w:szCs w:val="28"/>
        </w:rPr>
        <w:t xml:space="preserve"> в обучении, который способствует самостоятельному «открытию» школьниками различных аспектов явлений и фактов, учёт позиций, интересов и потребностей окружающих. </w:t>
      </w:r>
    </w:p>
    <w:p w:rsidR="00C927F0" w:rsidRDefault="00C927F0" w:rsidP="003D327A">
      <w:pPr>
        <w:jc w:val="both"/>
        <w:rPr>
          <w:sz w:val="28"/>
          <w:szCs w:val="28"/>
        </w:rPr>
      </w:pPr>
      <w:r>
        <w:rPr>
          <w:sz w:val="28"/>
          <w:szCs w:val="28"/>
        </w:rPr>
        <w:t xml:space="preserve">    </w:t>
      </w:r>
      <w:r>
        <w:rPr>
          <w:b/>
          <w:bCs/>
          <w:sz w:val="28"/>
          <w:szCs w:val="28"/>
        </w:rPr>
        <w:t>Практическая значимость программы</w:t>
      </w:r>
      <w:r>
        <w:rPr>
          <w:sz w:val="28"/>
          <w:szCs w:val="28"/>
        </w:rPr>
        <w:t xml:space="preserve"> заключается в том, что её реализация позволяет решить проблему подготовки юношей и девушек к будущей семейной жизни в браке, избежать многих ошибок в самом начале семейной жизни, сохранить семью как ячейку общества.</w:t>
      </w:r>
    </w:p>
    <w:p w:rsidR="00C927F0" w:rsidRDefault="00C927F0" w:rsidP="003D327A">
      <w:pPr>
        <w:jc w:val="both"/>
        <w:rPr>
          <w:b/>
          <w:bCs/>
          <w:sz w:val="28"/>
          <w:szCs w:val="28"/>
        </w:rPr>
      </w:pPr>
      <w:r>
        <w:rPr>
          <w:sz w:val="28"/>
          <w:szCs w:val="28"/>
        </w:rPr>
        <w:t xml:space="preserve">    </w:t>
      </w:r>
      <w:r>
        <w:rPr>
          <w:b/>
          <w:bCs/>
          <w:sz w:val="28"/>
          <w:szCs w:val="28"/>
        </w:rPr>
        <w:t>Показателем успешного усвоения материала является:</w:t>
      </w:r>
      <w:r>
        <w:rPr>
          <w:sz w:val="28"/>
          <w:szCs w:val="28"/>
        </w:rPr>
        <w:t xml:space="preserve"> активность на практических занятиях, результаты анкетирования, тестирования</w:t>
      </w:r>
      <w:r>
        <w:rPr>
          <w:b/>
          <w:bCs/>
          <w:sz w:val="28"/>
          <w:szCs w:val="28"/>
        </w:rPr>
        <w:t xml:space="preserve">, </w:t>
      </w:r>
      <w:r>
        <w:rPr>
          <w:sz w:val="28"/>
          <w:szCs w:val="28"/>
        </w:rPr>
        <w:t>самооценка</w:t>
      </w:r>
      <w:r>
        <w:rPr>
          <w:b/>
          <w:bCs/>
          <w:sz w:val="28"/>
          <w:szCs w:val="28"/>
        </w:rPr>
        <w:t xml:space="preserve"> </w:t>
      </w:r>
      <w:r>
        <w:rPr>
          <w:sz w:val="28"/>
          <w:szCs w:val="28"/>
        </w:rPr>
        <w:t xml:space="preserve">по изучению темы: обучающийся вносит свою фамилию в таблицу </w:t>
      </w:r>
      <w:r>
        <w:rPr>
          <w:b/>
          <w:bCs/>
          <w:sz w:val="28"/>
          <w:szCs w:val="28"/>
        </w:rPr>
        <w:t>«Уровень усвоения темы»</w:t>
      </w:r>
      <w:r>
        <w:rPr>
          <w:sz w:val="28"/>
          <w:szCs w:val="28"/>
        </w:rPr>
        <w:t xml:space="preserve"> в одну из колонок – </w:t>
      </w:r>
      <w:r>
        <w:rPr>
          <w:b/>
          <w:bCs/>
          <w:sz w:val="28"/>
          <w:szCs w:val="28"/>
        </w:rPr>
        <w:t>«изучено недостаточно»,</w:t>
      </w:r>
      <w:r>
        <w:rPr>
          <w:sz w:val="28"/>
          <w:szCs w:val="28"/>
        </w:rPr>
        <w:t xml:space="preserve"> </w:t>
      </w:r>
      <w:r>
        <w:rPr>
          <w:b/>
          <w:bCs/>
          <w:sz w:val="28"/>
          <w:szCs w:val="28"/>
        </w:rPr>
        <w:t xml:space="preserve">«усвоен минимум», «могу применять», </w:t>
      </w:r>
      <w:r>
        <w:rPr>
          <w:sz w:val="28"/>
          <w:szCs w:val="28"/>
        </w:rPr>
        <w:t xml:space="preserve">а также рисунки, проекты, сочинения, доклады, рефераты и др. Эта технология позволяет самому молодому человеку видеть свои слабые и сильные стороны в изучении предмета, преподавателю определить задачи для индивидуальной работы, а, главное, позволяет проявить уважение к личности, деликатность в определении его уровня знаний. </w:t>
      </w:r>
      <w:r>
        <w:rPr>
          <w:b/>
          <w:bCs/>
          <w:sz w:val="28"/>
          <w:szCs w:val="28"/>
        </w:rPr>
        <w:t xml:space="preserve">  </w:t>
      </w:r>
    </w:p>
    <w:p w:rsidR="00C927F0" w:rsidRDefault="00C927F0" w:rsidP="003D327A">
      <w:pPr>
        <w:jc w:val="both"/>
        <w:rPr>
          <w:b/>
          <w:bCs/>
          <w:sz w:val="28"/>
          <w:szCs w:val="28"/>
        </w:rPr>
      </w:pPr>
      <w:r>
        <w:rPr>
          <w:b/>
          <w:bCs/>
          <w:sz w:val="28"/>
          <w:szCs w:val="28"/>
        </w:rPr>
        <w:t xml:space="preserve">    </w:t>
      </w:r>
      <w:r>
        <w:rPr>
          <w:sz w:val="28"/>
          <w:szCs w:val="28"/>
        </w:rPr>
        <w:t xml:space="preserve"> </w:t>
      </w:r>
      <w:r>
        <w:rPr>
          <w:b/>
          <w:bCs/>
          <w:sz w:val="28"/>
          <w:szCs w:val="28"/>
        </w:rPr>
        <w:t>Ожидаемые результаты:</w:t>
      </w:r>
      <w:r>
        <w:rPr>
          <w:sz w:val="28"/>
          <w:szCs w:val="28"/>
        </w:rPr>
        <w:t xml:space="preserve">   психологическая готовность юношей и девушек к семейной жизни в браке представляет собой сложную структуру, в состав которой входит мотивационно-ценностная, интеллектуально-познавательная, действенно-практическая, эмоционально-волевая, основные её компоненты способны оптимизироваться при организации социально-психологического обучения с использованием активных форм и методов работы, а именно:</w:t>
      </w:r>
    </w:p>
    <w:p w:rsidR="00C927F0" w:rsidRDefault="00C927F0" w:rsidP="003D327A">
      <w:pPr>
        <w:jc w:val="both"/>
        <w:rPr>
          <w:sz w:val="28"/>
          <w:szCs w:val="28"/>
        </w:rPr>
      </w:pPr>
      <w:r>
        <w:rPr>
          <w:sz w:val="28"/>
          <w:szCs w:val="28"/>
        </w:rPr>
        <w:t>-   учащиеся овладевают совокупностью знаний по психологии личности, её направленности, самооценке, индивидуальности, способностях, духовно-нравственном развитии, развивают в себе качества, необходимые в семейной жизни;</w:t>
      </w:r>
    </w:p>
    <w:p w:rsidR="00C927F0" w:rsidRDefault="00C927F0" w:rsidP="003D327A">
      <w:pPr>
        <w:jc w:val="both"/>
        <w:rPr>
          <w:sz w:val="28"/>
          <w:szCs w:val="28"/>
        </w:rPr>
      </w:pPr>
      <w:r>
        <w:rPr>
          <w:b/>
          <w:bCs/>
          <w:sz w:val="28"/>
          <w:szCs w:val="28"/>
        </w:rPr>
        <w:t xml:space="preserve">- </w:t>
      </w:r>
      <w:r>
        <w:rPr>
          <w:sz w:val="28"/>
          <w:szCs w:val="28"/>
        </w:rPr>
        <w:t xml:space="preserve">произойдёт осознание семьи как ценностного социального института, личностное осмысление семьи и брака,  формируется мотивация на создание крепкой дружной семьи; </w:t>
      </w:r>
    </w:p>
    <w:p w:rsidR="00C927F0" w:rsidRDefault="00C927F0" w:rsidP="003D327A">
      <w:pPr>
        <w:jc w:val="both"/>
        <w:rPr>
          <w:sz w:val="28"/>
          <w:szCs w:val="28"/>
        </w:rPr>
      </w:pPr>
      <w:r>
        <w:rPr>
          <w:b/>
          <w:bCs/>
          <w:sz w:val="28"/>
          <w:szCs w:val="28"/>
        </w:rPr>
        <w:t xml:space="preserve"> - </w:t>
      </w:r>
      <w:r>
        <w:rPr>
          <w:sz w:val="28"/>
          <w:szCs w:val="28"/>
        </w:rPr>
        <w:t>проявятся умения и навыки, необходимые в семейной жизни: умение прогнозировать развитие семьи, моделировать возможные семейные ситуации с учётом психологических особенностей членов семьи;</w:t>
      </w:r>
    </w:p>
    <w:p w:rsidR="00C927F0" w:rsidRDefault="00C927F0" w:rsidP="003D327A">
      <w:pPr>
        <w:jc w:val="both"/>
        <w:rPr>
          <w:sz w:val="28"/>
          <w:szCs w:val="28"/>
        </w:rPr>
      </w:pPr>
      <w:r>
        <w:rPr>
          <w:sz w:val="28"/>
          <w:szCs w:val="28"/>
        </w:rPr>
        <w:t xml:space="preserve">- сформируется психологическая установка на положительные эмоции, выражающие удовлетворённость от семейных дел и обязанностей, стремление к преодолению трудностей, к созданию здоровой благополучной семьи.  </w:t>
      </w:r>
    </w:p>
    <w:p w:rsidR="00C927F0" w:rsidRDefault="00C927F0" w:rsidP="003D327A">
      <w:pPr>
        <w:jc w:val="both"/>
        <w:rPr>
          <w:sz w:val="28"/>
          <w:szCs w:val="28"/>
        </w:rPr>
      </w:pPr>
    </w:p>
    <w:p w:rsidR="00C927F0" w:rsidRDefault="00C927F0" w:rsidP="003D327A">
      <w:pPr>
        <w:jc w:val="both"/>
        <w:rPr>
          <w:sz w:val="28"/>
          <w:szCs w:val="28"/>
        </w:rPr>
      </w:pPr>
      <w:r>
        <w:rPr>
          <w:sz w:val="28"/>
          <w:szCs w:val="28"/>
        </w:rPr>
        <w:t xml:space="preserve">   Для успешной реализации поставленной цели и задач необходимо обратиться к опыту прошлого.</w:t>
      </w:r>
    </w:p>
    <w:p w:rsidR="00C927F0" w:rsidRDefault="00C927F0" w:rsidP="003D327A">
      <w:pPr>
        <w:jc w:val="both"/>
        <w:rPr>
          <w:sz w:val="28"/>
          <w:szCs w:val="28"/>
        </w:rPr>
      </w:pPr>
    </w:p>
    <w:p w:rsidR="00C927F0" w:rsidRDefault="00C927F0" w:rsidP="003D327A">
      <w:pPr>
        <w:ind w:left="708"/>
        <w:jc w:val="center"/>
        <w:rPr>
          <w:b/>
          <w:bCs/>
          <w:sz w:val="28"/>
          <w:szCs w:val="28"/>
        </w:rPr>
      </w:pPr>
      <w:r>
        <w:rPr>
          <w:b/>
          <w:bCs/>
          <w:sz w:val="28"/>
          <w:szCs w:val="28"/>
        </w:rPr>
        <w:t>Основные теории развития брачно-семейных отношений</w:t>
      </w:r>
    </w:p>
    <w:p w:rsidR="00C927F0" w:rsidRDefault="00C927F0" w:rsidP="003D327A">
      <w:pPr>
        <w:ind w:left="840"/>
        <w:jc w:val="center"/>
        <w:rPr>
          <w:sz w:val="28"/>
          <w:szCs w:val="28"/>
        </w:rPr>
      </w:pPr>
    </w:p>
    <w:p w:rsidR="00C927F0" w:rsidRDefault="00C927F0" w:rsidP="003D327A">
      <w:pPr>
        <w:jc w:val="both"/>
        <w:rPr>
          <w:sz w:val="28"/>
          <w:szCs w:val="28"/>
        </w:rPr>
      </w:pPr>
      <w:r>
        <w:rPr>
          <w:b/>
          <w:bCs/>
          <w:sz w:val="28"/>
          <w:szCs w:val="28"/>
        </w:rPr>
        <w:t xml:space="preserve">    </w:t>
      </w:r>
      <w:r>
        <w:rPr>
          <w:sz w:val="28"/>
          <w:szCs w:val="28"/>
        </w:rPr>
        <w:t xml:space="preserve"> Чтобы понять современное состояние брака, осмыслить тенденции брачно-семейных отношений и выработать стратегию помощи семье, необходимо знать о тех изменениях, которые происходили на протяжении долгой истории развития человека. Брачно-семейные традиции и нормы, семейные роли и ценности современной семьи имеют исторические корни.</w:t>
      </w:r>
    </w:p>
    <w:p w:rsidR="00C927F0" w:rsidRDefault="00C927F0" w:rsidP="003D327A">
      <w:pPr>
        <w:jc w:val="both"/>
        <w:rPr>
          <w:sz w:val="28"/>
          <w:szCs w:val="28"/>
        </w:rPr>
      </w:pPr>
      <w:r>
        <w:rPr>
          <w:sz w:val="28"/>
          <w:szCs w:val="28"/>
        </w:rPr>
        <w:t xml:space="preserve">    Проблемы брачно-семейных отношений с древности привлекали людей как предмет обсуждения, изучения, исследования.</w:t>
      </w:r>
    </w:p>
    <w:p w:rsidR="00C927F0" w:rsidRDefault="00C927F0" w:rsidP="003D327A">
      <w:pPr>
        <w:jc w:val="both"/>
        <w:rPr>
          <w:sz w:val="28"/>
          <w:szCs w:val="28"/>
        </w:rPr>
      </w:pPr>
      <w:r>
        <w:rPr>
          <w:sz w:val="28"/>
          <w:szCs w:val="28"/>
        </w:rPr>
        <w:t xml:space="preserve">    К определению природы и сущности семьи мыслители прошлого подходили по-разному. Одна из первых попыток определить характер брачно-семейных отношений принадлежит древнегреческому философу Платону. Патриархальную семью он считал неизменной, исходной общественной ячейкой: государства возникают в результате объединения семей. (Платон. Законы // Соч.: В 3 т. – М., 1972. -  Т. 3. – Ч. 2. - С. 148 – 150). Однако Платон не был последователен во взглядах на семью. В проектах «Идеального государства» в целях достижения сплоченности общества он предлагал введение общности жен, детей и имущества. (Платон. Государство // Соч.: В 3 т. – М., 1972. -  Т. 3. – Ч. 1. - С. 244 – 261, 458 - 459). Эта идея была не нова. Древнегреческий историк Геродот в своей знаменитой «Истории» отмечает, что общность женщин была отличительной чертой у ряда племен. (Геродот. История. – Л., 1972. – С. 232). Такие сведения встречаются на протяжении всей античной эпохи.</w:t>
      </w:r>
    </w:p>
    <w:p w:rsidR="00C927F0" w:rsidRDefault="00C927F0" w:rsidP="003D327A">
      <w:pPr>
        <w:jc w:val="both"/>
        <w:rPr>
          <w:sz w:val="28"/>
          <w:szCs w:val="28"/>
        </w:rPr>
      </w:pPr>
      <w:r>
        <w:rPr>
          <w:sz w:val="28"/>
          <w:szCs w:val="28"/>
        </w:rPr>
        <w:t xml:space="preserve">     Аристотель, критикуя проекты «идеального государства», развивает идею Платона о патриархальной семье как исходной и основной ячейке общества. При этом семьи образуют «селения», а соединение «селений» - государство. Подобная точка зрения на семью господствовала продолжительное время. Французский просветитель Жан-Жак Руссо писал: «Самое древнее из всех обществ и единственно естественное – это семья… Таким образом, семья – это, если угодно, прообраз политических обществ, правитель – это подобие отца, народ – детей…». (Руссо Ж.-Ж. Об общественном договоре, или Принципы политического права // Пед. Соч.: В 2 т. – М., 1981. – Т. 2. - С. 170).</w:t>
      </w:r>
    </w:p>
    <w:p w:rsidR="00C927F0" w:rsidRDefault="00C927F0" w:rsidP="003D327A">
      <w:pPr>
        <w:jc w:val="both"/>
        <w:rPr>
          <w:sz w:val="28"/>
          <w:szCs w:val="28"/>
        </w:rPr>
      </w:pPr>
      <w:r>
        <w:rPr>
          <w:sz w:val="28"/>
          <w:szCs w:val="28"/>
        </w:rPr>
        <w:t xml:space="preserve">    Философы античности, средневековья и отчасти даже нового времени выводят общественные отношения из семейных отношений, обращают основное внимание на отношение семьи к государству, а не на характеристику ее как особого социального института. В определенной мере эти взгляды разделяли даже немецкие философы Кант и Гегель. Основу семьи Кант видел в правовом порядке, а Гегель – в абсолютной идее. Заметим, что ученые, признающие вечность и изначальность моногамии, фактически отождествляют понятия «брак» и «семья», различия между ними сводятся к формальному началу. Конечно, между понятиями «брак» и «семья» существует тесная взаимосвязь. Недаром в литературе прошлого (иногда и настоящего) они нередко используются как синонимы. Однако в сути этих понятий есть не только общее, но немало и особенного, специфического. Так, ученые убедительно доказали, что брак и семья возникли в разные исторические периоды. </w:t>
      </w:r>
    </w:p>
    <w:p w:rsidR="00C927F0" w:rsidRDefault="00C927F0" w:rsidP="003D327A">
      <w:pPr>
        <w:jc w:val="both"/>
        <w:rPr>
          <w:sz w:val="28"/>
          <w:szCs w:val="28"/>
        </w:rPr>
      </w:pPr>
      <w:r>
        <w:rPr>
          <w:sz w:val="28"/>
          <w:szCs w:val="28"/>
        </w:rPr>
        <w:t xml:space="preserve">    Семья представляет собой более сложную систему отношений, чем брак, поскольку она, как правило, объединяет не только супругов, но и их детей, а также других родственников или просто близких супругам и необходимых им людей.</w:t>
      </w:r>
    </w:p>
    <w:p w:rsidR="00C927F0" w:rsidRDefault="00C927F0" w:rsidP="003D327A">
      <w:pPr>
        <w:jc w:val="both"/>
        <w:rPr>
          <w:sz w:val="28"/>
          <w:szCs w:val="28"/>
        </w:rPr>
      </w:pPr>
      <w:r>
        <w:rPr>
          <w:sz w:val="28"/>
          <w:szCs w:val="28"/>
        </w:rPr>
        <w:t xml:space="preserve">     У истоков утверждения исторического взгляда на брак и семью стоит швейцарский учёный  И. Бахофен, автор работы « Материнское право». Крупнейшей вехой на пути обоснования эволюционных идей был труд американского учёного Л. Моргана «древнее общество». Позднее обоснование происхождения  и развития семьи дали К. Маркс и Ф. Энгельс. Они утверждали, что экономические отношения, составляющие основу общественно-экономических формаций, являются в тоже время и основой семьи. В.И. Ленин также отметил, что в развитии семьи  определяющим фактором были и будут социально-экономические отношения. </w:t>
      </w:r>
    </w:p>
    <w:p w:rsidR="00C927F0" w:rsidRDefault="00C927F0" w:rsidP="003D327A">
      <w:pPr>
        <w:jc w:val="both"/>
        <w:rPr>
          <w:sz w:val="28"/>
          <w:szCs w:val="28"/>
        </w:rPr>
      </w:pPr>
      <w:r>
        <w:rPr>
          <w:sz w:val="28"/>
          <w:szCs w:val="28"/>
        </w:rPr>
        <w:t xml:space="preserve">   Французский социолог Ф. Ле Пле  - родоначальник традиции изучения семьи как малой первичной группы, имеющей свою особую историю возникновения, функционирования и распада. Он находился под влиянием идей О. Конта о семьях как о «мельчайших обществах» устойчивых при смене поколений, благодаря склонности и солидарности. Основная  идея Ф. Ле Пле  может быть выражена формулой – «чтобы понять общество, необходимо понять семью». Учёный считал, что внешняя среда определяет экономическую жизнь людей и одновременно диктует форму семьи,  которая в свою очередь влияет на общественные процессы.</w:t>
      </w:r>
    </w:p>
    <w:p w:rsidR="00C927F0" w:rsidRDefault="00C927F0" w:rsidP="003D327A">
      <w:pPr>
        <w:jc w:val="both"/>
        <w:rPr>
          <w:sz w:val="28"/>
          <w:szCs w:val="28"/>
        </w:rPr>
      </w:pPr>
      <w:r>
        <w:rPr>
          <w:sz w:val="28"/>
          <w:szCs w:val="28"/>
        </w:rPr>
        <w:t xml:space="preserve">    По мнению английского социолога и антрополога Б. Малиновского, промискуитетных отношений в человеческом обществе быть не могло. Он отрицал любые формы группового брака, сравнивая два мира – природное и социальное. Культура, подчеркивал Б. Малиновский, сформировала новый тип человеческих связей – семью, институт, которому нет аналогов у животных. И культура же предопределила и серьёзную опасность его разрушения – тенденцию к инцесту и восстанию против авторитета. </w:t>
      </w:r>
    </w:p>
    <w:p w:rsidR="00C927F0" w:rsidRDefault="00C927F0" w:rsidP="003D327A">
      <w:pPr>
        <w:jc w:val="both"/>
        <w:rPr>
          <w:sz w:val="28"/>
          <w:szCs w:val="28"/>
        </w:rPr>
      </w:pPr>
      <w:r>
        <w:rPr>
          <w:sz w:val="28"/>
          <w:szCs w:val="28"/>
        </w:rPr>
        <w:t xml:space="preserve">    Большой вклад в социологию семьи внес Э. Дюркгейм – отец «функционализма», рассматривая роль каждого члена семьи в семейной жизни. Он обратил внимание на то, что семья теряет ряд своих важных функций под влиянием урбанизации (добровольность брака, уменьшение хозяйственных дел, малодетность и т.д.). </w:t>
      </w:r>
    </w:p>
    <w:p w:rsidR="00C927F0" w:rsidRDefault="00C927F0" w:rsidP="003D327A">
      <w:pPr>
        <w:jc w:val="both"/>
        <w:rPr>
          <w:sz w:val="28"/>
          <w:szCs w:val="28"/>
        </w:rPr>
      </w:pPr>
      <w:r>
        <w:rPr>
          <w:sz w:val="28"/>
          <w:szCs w:val="28"/>
        </w:rPr>
        <w:t xml:space="preserve">    В </w:t>
      </w:r>
      <w:r>
        <w:rPr>
          <w:sz w:val="28"/>
          <w:szCs w:val="28"/>
          <w:lang w:val="en-US"/>
        </w:rPr>
        <w:t>XIX</w:t>
      </w:r>
      <w:r w:rsidRPr="003D327A">
        <w:rPr>
          <w:sz w:val="28"/>
          <w:szCs w:val="28"/>
        </w:rPr>
        <w:t xml:space="preserve"> </w:t>
      </w:r>
      <w:r>
        <w:rPr>
          <w:sz w:val="28"/>
          <w:szCs w:val="28"/>
        </w:rPr>
        <w:t>в. возникает эмпирическое изучение семьи, где акцент делается на эмоциональную близость членов семьи, на их потребности и влечения. Вместе с тем продолжаются исследования истории развития брачно-семейных отношений.</w:t>
      </w:r>
    </w:p>
    <w:p w:rsidR="00C927F0" w:rsidRDefault="00C927F0" w:rsidP="003D327A">
      <w:pPr>
        <w:jc w:val="both"/>
        <w:rPr>
          <w:sz w:val="28"/>
          <w:szCs w:val="28"/>
        </w:rPr>
      </w:pPr>
      <w:r>
        <w:rPr>
          <w:sz w:val="28"/>
          <w:szCs w:val="28"/>
        </w:rPr>
        <w:t xml:space="preserve">    Известный мастер психоанализа З. Фрейд считал, что в основе появления семьи лежит гаремная семья, в которой вождь контролирует все сексуальные контакты. По его мнению, боязнь кровосмешения и стала причиной экзогамии. </w:t>
      </w:r>
    </w:p>
    <w:p w:rsidR="00C927F0" w:rsidRDefault="00C927F0" w:rsidP="003D327A">
      <w:pPr>
        <w:jc w:val="both"/>
        <w:rPr>
          <w:sz w:val="28"/>
          <w:szCs w:val="28"/>
        </w:rPr>
      </w:pPr>
      <w:r>
        <w:rPr>
          <w:sz w:val="28"/>
          <w:szCs w:val="28"/>
        </w:rPr>
        <w:t xml:space="preserve">    Немецкий ученый-философ А. Шопенгауэр обосновал теорию о том, что «мировая воля» использует семью для производства потомства. Интересы рода преобладают в жизни человека. Влечение, которое испытывает мужчина по отношению к женщине, объясняется стремлением сохранить свой родовой тип. Таким образом, и выбор женщиной определенного мужчины осуществляется подсознательно. Индивиду в процессе выбора отводится второстепенная роль: он только выполняет заказ рода. </w:t>
      </w:r>
    </w:p>
    <w:p w:rsidR="00C927F0" w:rsidRDefault="00C927F0" w:rsidP="003D327A">
      <w:pPr>
        <w:jc w:val="both"/>
        <w:rPr>
          <w:sz w:val="28"/>
          <w:szCs w:val="28"/>
        </w:rPr>
      </w:pPr>
      <w:r>
        <w:rPr>
          <w:sz w:val="28"/>
          <w:szCs w:val="28"/>
        </w:rPr>
        <w:t xml:space="preserve">    Русский философ </w:t>
      </w:r>
      <w:r>
        <w:rPr>
          <w:sz w:val="28"/>
          <w:szCs w:val="28"/>
          <w:lang w:val="en-US"/>
        </w:rPr>
        <w:t>XIX</w:t>
      </w:r>
      <w:r w:rsidRPr="003D327A">
        <w:rPr>
          <w:sz w:val="28"/>
          <w:szCs w:val="28"/>
        </w:rPr>
        <w:t xml:space="preserve"> </w:t>
      </w:r>
      <w:r>
        <w:rPr>
          <w:sz w:val="28"/>
          <w:szCs w:val="28"/>
        </w:rPr>
        <w:t>в. В. Соловьев не отрицал определенного влияния на выбор супруга, партнера по сексуальным контактам, но считал, что не мировая воля, не род влияют на эти процессы, а «Промысел Божий», который соединяет в подходящие пары мужчин и женщин.</w:t>
      </w:r>
    </w:p>
    <w:p w:rsidR="00C927F0" w:rsidRDefault="00C927F0" w:rsidP="003D327A">
      <w:pPr>
        <w:jc w:val="both"/>
        <w:rPr>
          <w:sz w:val="28"/>
          <w:szCs w:val="28"/>
        </w:rPr>
      </w:pPr>
      <w:r>
        <w:rPr>
          <w:sz w:val="28"/>
          <w:szCs w:val="28"/>
        </w:rPr>
        <w:t xml:space="preserve">    Еще одна теория – «теория изначального бытования парной семьи ближе всего к сущности человека, его природе, больше отвечает требованиям культуры. В ней каждый индивид имеет право на выбор брачного партнера в зависимости от своих возможностей и индивидуальных предпочтений.</w:t>
      </w:r>
    </w:p>
    <w:p w:rsidR="00C927F0" w:rsidRDefault="00C927F0" w:rsidP="003D327A">
      <w:pPr>
        <w:jc w:val="both"/>
        <w:rPr>
          <w:sz w:val="28"/>
          <w:szCs w:val="28"/>
        </w:rPr>
      </w:pPr>
      <w:r>
        <w:rPr>
          <w:sz w:val="28"/>
          <w:szCs w:val="28"/>
        </w:rPr>
        <w:t xml:space="preserve">    К настоящему времени можно выделить следующие направления в изучении семейных отношений: эволюционизм, биологизм, функционализм, эмпиризм и сциентизм. </w:t>
      </w:r>
    </w:p>
    <w:p w:rsidR="00C927F0" w:rsidRDefault="00C927F0" w:rsidP="003D327A">
      <w:pPr>
        <w:jc w:val="both"/>
        <w:rPr>
          <w:sz w:val="28"/>
          <w:szCs w:val="28"/>
        </w:rPr>
      </w:pPr>
    </w:p>
    <w:p w:rsidR="00C927F0" w:rsidRDefault="00C927F0" w:rsidP="003D327A">
      <w:pPr>
        <w:jc w:val="center"/>
        <w:rPr>
          <w:b/>
          <w:bCs/>
          <w:sz w:val="28"/>
          <w:szCs w:val="28"/>
        </w:rPr>
      </w:pPr>
      <w:r>
        <w:rPr>
          <w:b/>
          <w:bCs/>
          <w:sz w:val="28"/>
          <w:szCs w:val="28"/>
        </w:rPr>
        <w:t xml:space="preserve"> Теоретические исследования в области подготовки молодёжи к   брачно-семейным отношениям</w:t>
      </w:r>
    </w:p>
    <w:p w:rsidR="00C927F0" w:rsidRDefault="00C927F0" w:rsidP="003D327A">
      <w:pPr>
        <w:jc w:val="center"/>
        <w:rPr>
          <w:sz w:val="28"/>
          <w:szCs w:val="28"/>
        </w:rPr>
      </w:pPr>
    </w:p>
    <w:p w:rsidR="00C927F0" w:rsidRDefault="00C927F0" w:rsidP="003D327A">
      <w:pPr>
        <w:jc w:val="both"/>
        <w:rPr>
          <w:sz w:val="28"/>
          <w:szCs w:val="28"/>
        </w:rPr>
      </w:pPr>
      <w:r>
        <w:rPr>
          <w:b/>
          <w:bCs/>
          <w:sz w:val="28"/>
          <w:szCs w:val="28"/>
        </w:rPr>
        <w:t xml:space="preserve">     </w:t>
      </w:r>
      <w:r>
        <w:rPr>
          <w:sz w:val="28"/>
          <w:szCs w:val="28"/>
        </w:rPr>
        <w:t xml:space="preserve">Брачно-семейные отношения (наряду с производственными) являются ведущими в человеческих взаимоотношениях. Поэтому подготовка молодежи к ним играет значимую роль в любом цивилизованном обществе. Тем не менее, до второй половины </w:t>
      </w:r>
      <w:r>
        <w:rPr>
          <w:sz w:val="28"/>
          <w:szCs w:val="28"/>
          <w:lang w:val="en-US"/>
        </w:rPr>
        <w:t>XVIII</w:t>
      </w:r>
      <w:r w:rsidRPr="003D327A">
        <w:rPr>
          <w:sz w:val="28"/>
          <w:szCs w:val="28"/>
        </w:rPr>
        <w:t xml:space="preserve"> </w:t>
      </w:r>
      <w:r>
        <w:rPr>
          <w:sz w:val="28"/>
          <w:szCs w:val="28"/>
        </w:rPr>
        <w:t xml:space="preserve">в. в педагогике вопросы такой подготовки даже не ставились. Данная проблема решалась самой семьей в процессе естественной жизни. Правда, проблемам полового воспитания молодежи уделяли большое внимание Иоганн Генрих Песталоцци, Жан Жак Руссо. Однако, потребовалось еще более ста лет, как этим вопросам стало уделяться некоторое внимание в теории и практике воспитания. </w:t>
      </w:r>
    </w:p>
    <w:p w:rsidR="00C927F0" w:rsidRDefault="00C927F0" w:rsidP="003D327A">
      <w:pPr>
        <w:jc w:val="both"/>
        <w:rPr>
          <w:sz w:val="28"/>
          <w:szCs w:val="28"/>
        </w:rPr>
      </w:pPr>
      <w:r>
        <w:rPr>
          <w:sz w:val="28"/>
          <w:szCs w:val="28"/>
        </w:rPr>
        <w:t xml:space="preserve">    В нашей стране вопросам полового воспитания, как одной из составляющих добрачного воспитания молодежи, первыми посвятили свои отдельные труды П.П. Блонский, Е. Лозинский. Основой правильного полового воспитания П.П. Блонский считал формирование у подрастающего поколения нравственного идеала семьянина. Вопросы семьи и добрачного воспитания молодого поколения нашли отражение в трудах выдающихся педагогов и писателей – Я.А. Коменского, Я. Корчака, К.Д. Ушинского, Л.Н. Толстого и др. Достаточно глубоко эту проблему рассматривали такие известные педагоги, как Н.К. Крупская, А.С. Макаренко, В.А. Сухомлинский.</w:t>
      </w:r>
    </w:p>
    <w:p w:rsidR="00C927F0" w:rsidRDefault="00C927F0" w:rsidP="003D327A">
      <w:pPr>
        <w:jc w:val="both"/>
        <w:rPr>
          <w:sz w:val="28"/>
          <w:szCs w:val="28"/>
        </w:rPr>
      </w:pPr>
      <w:r>
        <w:rPr>
          <w:sz w:val="28"/>
          <w:szCs w:val="28"/>
        </w:rPr>
        <w:t xml:space="preserve">    Семья являлась объектом конкретных исследований многих педагогов 20-х  годов </w:t>
      </w:r>
      <w:r>
        <w:rPr>
          <w:sz w:val="28"/>
          <w:szCs w:val="28"/>
          <w:lang w:val="en-US"/>
        </w:rPr>
        <w:t>XX</w:t>
      </w:r>
      <w:r>
        <w:rPr>
          <w:sz w:val="28"/>
          <w:szCs w:val="28"/>
        </w:rPr>
        <w:t xml:space="preserve"> столетия – И. Асьямова, Э. Аркина, К. Веселовской, С. Вольфсона, А. Гельмонта, Б. Куфаева, П. Люблинского, С. Моложавого и др.</w:t>
      </w:r>
    </w:p>
    <w:p w:rsidR="00C927F0" w:rsidRDefault="00C927F0" w:rsidP="003D327A">
      <w:pPr>
        <w:jc w:val="both"/>
        <w:rPr>
          <w:sz w:val="28"/>
          <w:szCs w:val="28"/>
        </w:rPr>
      </w:pPr>
      <w:r>
        <w:rPr>
          <w:sz w:val="28"/>
          <w:szCs w:val="28"/>
        </w:rPr>
        <w:t xml:space="preserve">    В советский период появились работы, посвященные психолого-педагогическим проблемам подготовки молодежи к семейной жизни (Л.Н. Гудкович, И.В. Гребенников, И.В. Дубровина, С.В. Ковалев, Я.Л. Коломинский, И.С. Кон, Б.С. Круглов, Е.Д. Марьясис, А.В. Мудрик, В.С. Мухина, Ю.М. Орлов, Л.Н. Тимощенко и др.). В них отражались идеи о том, что потребность в семье не возникает сама собой. Она должна воспитываться у каждого человека, а формирование личности семьянина должно осуществляться на всех этапах развития ребенка соответственно его возрасту. </w:t>
      </w:r>
    </w:p>
    <w:p w:rsidR="00C927F0" w:rsidRDefault="00C927F0" w:rsidP="003D327A">
      <w:pPr>
        <w:jc w:val="both"/>
        <w:rPr>
          <w:sz w:val="28"/>
          <w:szCs w:val="28"/>
        </w:rPr>
      </w:pPr>
      <w:r>
        <w:rPr>
          <w:sz w:val="28"/>
          <w:szCs w:val="28"/>
        </w:rPr>
        <w:t xml:space="preserve">    Большое значение в деле воспитания семьянина сыграли работы известного советского педагога А.С. Макаренко. Он предлагал воспитывать будущего семьянина с разных сторон – нравственной, трудовой, культурной, физической. </w:t>
      </w:r>
    </w:p>
    <w:p w:rsidR="00C927F0" w:rsidRDefault="00C927F0" w:rsidP="003D327A">
      <w:pPr>
        <w:jc w:val="both"/>
        <w:rPr>
          <w:sz w:val="28"/>
          <w:szCs w:val="28"/>
        </w:rPr>
      </w:pPr>
      <w:r>
        <w:rPr>
          <w:sz w:val="28"/>
          <w:szCs w:val="28"/>
        </w:rPr>
        <w:t xml:space="preserve">    В 70-е годы </w:t>
      </w:r>
      <w:r>
        <w:rPr>
          <w:sz w:val="28"/>
          <w:szCs w:val="28"/>
          <w:lang w:val="en-US"/>
        </w:rPr>
        <w:t>XX</w:t>
      </w:r>
      <w:r w:rsidRPr="003D327A">
        <w:rPr>
          <w:sz w:val="28"/>
          <w:szCs w:val="28"/>
        </w:rPr>
        <w:t xml:space="preserve"> </w:t>
      </w:r>
      <w:r>
        <w:rPr>
          <w:sz w:val="28"/>
          <w:szCs w:val="28"/>
        </w:rPr>
        <w:t>в. впервые в нашей стране введен курс «Культура взаимоотношений в семье» в Павлышской средней школе, директором которой был известный советский педагог В.А. Сухомлинский. Анализ его работ позволяет сделать вывод, что он глубоко философски рассмотрел важнейшие аспекты социализации ребенка в условиях семьи, роль семьи в приобщении ребенка к ценностям общества и в формировании семьянина. Значительным вкладом в добрачное воспитание является созданная им теория воспитания духовно-нравственной готовности к любви и семейной жизни. В.А. Сухомлинский был убежден, что к материальному и отцовскому долгу человека надо готовить чуть ли не с колыбели, а воспитание хорошей матери и отца – это, по существу, решение половины всех задач школы.</w:t>
      </w:r>
    </w:p>
    <w:p w:rsidR="00C927F0" w:rsidRDefault="00C927F0" w:rsidP="003D327A">
      <w:pPr>
        <w:jc w:val="both"/>
        <w:rPr>
          <w:sz w:val="28"/>
          <w:szCs w:val="28"/>
        </w:rPr>
      </w:pPr>
      <w:r>
        <w:rPr>
          <w:sz w:val="28"/>
          <w:szCs w:val="28"/>
        </w:rPr>
        <w:t xml:space="preserve"> </w:t>
      </w:r>
    </w:p>
    <w:p w:rsidR="00C927F0" w:rsidRDefault="00C927F0" w:rsidP="003D327A">
      <w:pPr>
        <w:jc w:val="center"/>
        <w:rPr>
          <w:b/>
          <w:bCs/>
          <w:sz w:val="28"/>
          <w:szCs w:val="28"/>
        </w:rPr>
      </w:pPr>
      <w:r>
        <w:rPr>
          <w:b/>
          <w:bCs/>
          <w:sz w:val="28"/>
          <w:szCs w:val="28"/>
        </w:rPr>
        <w:t>Психологические особенности юношеского возраста. Структурные     компоненты готовности молодёжи к брачно-семейным отношениям</w:t>
      </w:r>
    </w:p>
    <w:p w:rsidR="00C927F0" w:rsidRDefault="00C927F0" w:rsidP="003D327A">
      <w:pPr>
        <w:jc w:val="center"/>
        <w:rPr>
          <w:b/>
          <w:bCs/>
          <w:sz w:val="28"/>
          <w:szCs w:val="28"/>
        </w:rPr>
      </w:pPr>
    </w:p>
    <w:p w:rsidR="00C927F0" w:rsidRDefault="00C927F0" w:rsidP="003D327A">
      <w:pPr>
        <w:jc w:val="both"/>
        <w:rPr>
          <w:b/>
          <w:bCs/>
          <w:sz w:val="28"/>
          <w:szCs w:val="28"/>
        </w:rPr>
      </w:pPr>
      <w:r>
        <w:rPr>
          <w:b/>
          <w:bCs/>
          <w:sz w:val="28"/>
          <w:szCs w:val="28"/>
        </w:rPr>
        <w:t xml:space="preserve">    </w:t>
      </w:r>
      <w:r>
        <w:rPr>
          <w:sz w:val="28"/>
          <w:szCs w:val="28"/>
        </w:rPr>
        <w:t xml:space="preserve">Уверенность молодежи в своей готовности к семейной жизни – важная характеристика ее социальной зрелости. </w:t>
      </w:r>
    </w:p>
    <w:p w:rsidR="00C927F0" w:rsidRDefault="00C927F0" w:rsidP="003D327A">
      <w:pPr>
        <w:jc w:val="both"/>
        <w:rPr>
          <w:sz w:val="28"/>
          <w:szCs w:val="28"/>
        </w:rPr>
      </w:pPr>
      <w:r>
        <w:rPr>
          <w:sz w:val="28"/>
          <w:szCs w:val="28"/>
        </w:rPr>
        <w:t xml:space="preserve">    В исследовании Л.И. Божович подчеркивается, что только в юношеском возрасте моральное мировоззрение начинает представлять собой такую устойчивую систему нравственных идеалов и принципов, которая становится постоянно действующим нравственным побудителем, опосредствующим все их поведение, деятельность, отношение к окружающей действительности и к самому себе. В трудах психолога Т.И. Юферевой отмечается, что у старших школьников основа для формирования идеальных представлений о мужественности и женственности – значимая для них сфера взаимоотношений с ровесниками противоположного пола. Она включает актуальные потребности, связанные с сексуальным развитием, осознание себя как человека определенного пола, как субъектов и объектов общения. Эти представления о себе и других проверяются на практике, в непосредственной деятельности общения. Однако система определенных потребностей, мотивов, ценностных ориентаций, т.е. все, что относится к понятию «психологический пол», формируется в этом возрасте только в названной сфере. Как считают исследователи Д.Н. Исаев и В.Е. Каган старший школьный возраст «решающий период в формировании личности будущих мужчин и женщин». Именно поэтому эффективность работы по воспитанию семьянина в школе во многом связана с тем, насколько принимаются во внимание при воспитание  старшеклассников физиологические и психологические особенности представителей разного пола. Учитывать эти различия особенно важно сейчас, когда все чаще возникают, как отмечают психологи, крайние, утрированные тенденции, проявляющиеся в маскулинизации женского и феминизации мужского поведения. Именно в подростковом и раннем юношеском возрасте формируются такие </w:t>
      </w:r>
      <w:r>
        <w:rPr>
          <w:b/>
          <w:bCs/>
          <w:sz w:val="28"/>
          <w:szCs w:val="28"/>
        </w:rPr>
        <w:t>психологические новообразования,</w:t>
      </w:r>
      <w:r>
        <w:rPr>
          <w:sz w:val="28"/>
          <w:szCs w:val="28"/>
        </w:rPr>
        <w:t xml:space="preserve"> которые становятся важнейшими для будущего семьянина: сознательная регуляция своих поступков, умение учитывать чувства, интересы и желания других людей, направленность на другого человека. Эти новообразования не возникают сами собой. Они воспитываются окружением ребенка (см. схему №1,  Е.И. Зритнева, Н.П. Клушина. Семьеведение. - М.: Владос, 2006, с. 133).</w:t>
      </w:r>
    </w:p>
    <w:p w:rsidR="00C927F0" w:rsidRDefault="00C927F0" w:rsidP="003D327A">
      <w:pPr>
        <w:jc w:val="both"/>
        <w:rPr>
          <w:sz w:val="28"/>
          <w:szCs w:val="28"/>
        </w:rPr>
      </w:pPr>
    </w:p>
    <w:p w:rsidR="00C927F0" w:rsidRDefault="00C927F0" w:rsidP="003D327A">
      <w:pPr>
        <w:jc w:val="both"/>
        <w:rPr>
          <w:sz w:val="28"/>
          <w:szCs w:val="28"/>
        </w:rPr>
      </w:pPr>
      <w:r>
        <w:rPr>
          <w:noProof/>
        </w:rPr>
        <w:pict>
          <v:rect id="Прямоугольник 29" o:spid="_x0000_s1026" style="position:absolute;left:0;text-align:left;margin-left:117pt;margin-top:11.55pt;width:198pt;height:27pt;z-index:251643392;visibility:visible">
            <v:textbox>
              <w:txbxContent>
                <w:p w:rsidR="00C927F0" w:rsidRDefault="00C927F0" w:rsidP="003D327A">
                  <w:pPr>
                    <w:jc w:val="center"/>
                    <w:rPr>
                      <w:b/>
                      <w:bCs/>
                    </w:rPr>
                  </w:pPr>
                  <w:r>
                    <w:rPr>
                      <w:b/>
                      <w:bCs/>
                    </w:rPr>
                    <w:t>СТАРШЕКЛАССНИК</w:t>
                  </w:r>
                </w:p>
              </w:txbxContent>
            </v:textbox>
          </v:rect>
        </w:pict>
      </w:r>
      <w:r>
        <w:rPr>
          <w:noProof/>
        </w:rPr>
        <w:pict>
          <v:line id="Прямая соединительная линия 28" o:spid="_x0000_s1027" style="position:absolute;left:0;text-align:left;flip:x;z-index:251656704;visibility:visible" from="27pt,29.2pt" to="117pt,65.2pt">
            <v:stroke endarrow="block"/>
          </v:line>
        </w:pict>
      </w:r>
      <w:r>
        <w:rPr>
          <w:noProof/>
        </w:rPr>
        <w:pict>
          <v:line id="Прямая соединительная линия 27" o:spid="_x0000_s1028" style="position:absolute;left:0;text-align:left;z-index:251657728;visibility:visible" from="315pt,29.2pt" to="414pt,65.2pt">
            <v:stroke endarrow="block"/>
          </v:line>
        </w:pict>
      </w:r>
      <w:r>
        <w:rPr>
          <w:noProof/>
        </w:rPr>
        <w:pict>
          <v:line id="Прямая соединительная линия 26" o:spid="_x0000_s1029" style="position:absolute;left:0;text-align:left;flip:y;z-index:251667968;visibility:visible" from="468pt,20.2pt" to="468pt,299.2pt"/>
        </w:pict>
      </w:r>
      <w:r>
        <w:rPr>
          <w:noProof/>
        </w:rPr>
        <w:pict>
          <v:line id="Прямая соединительная линия 25" o:spid="_x0000_s1030" style="position:absolute;left:0;text-align:left;flip:x;z-index:251668992;visibility:visible" from="315pt,20.2pt" to="468pt,20.2pt">
            <v:stroke endarrow="block"/>
          </v:line>
        </w:pict>
      </w:r>
      <w:r>
        <w:rPr>
          <w:noProof/>
        </w:rPr>
        <w:pict>
          <v:line id="Прямая соединительная линия 24" o:spid="_x0000_s1031" style="position:absolute;left:0;text-align:left;flip:y;z-index:251671040;visibility:visible" from="-27pt,20.2pt" to="-27pt,299.2pt"/>
        </w:pict>
      </w:r>
      <w:r>
        <w:rPr>
          <w:noProof/>
        </w:rPr>
        <w:pict>
          <v:line id="Прямая соединительная линия 23" o:spid="_x0000_s1032" style="position:absolute;left:0;text-align:left;z-index:251672064;visibility:visible" from="-27pt,20.2pt" to="117pt,20.2pt">
            <v:stroke endarrow="block"/>
          </v:line>
        </w:pict>
      </w:r>
    </w:p>
    <w:p w:rsidR="00C927F0" w:rsidRDefault="00C927F0" w:rsidP="003D327A">
      <w:pPr>
        <w:jc w:val="both"/>
        <w:rPr>
          <w:sz w:val="28"/>
          <w:szCs w:val="28"/>
        </w:rPr>
      </w:pPr>
    </w:p>
    <w:p w:rsidR="00C927F0" w:rsidRDefault="00C927F0" w:rsidP="003D327A">
      <w:pPr>
        <w:jc w:val="both"/>
        <w:rPr>
          <w:sz w:val="28"/>
          <w:szCs w:val="28"/>
        </w:rPr>
      </w:pPr>
      <w:r>
        <w:rPr>
          <w:noProof/>
        </w:rPr>
        <w:pict>
          <v:line id="Прямая соединительная линия 22" o:spid="_x0000_s1033" style="position:absolute;left:0;text-align:left;z-index:251655680;visibility:visible" from="297pt,6.35pt" to="297pt,33.35pt">
            <v:stroke endarrow="block"/>
          </v:line>
        </w:pict>
      </w:r>
      <w:r>
        <w:rPr>
          <w:noProof/>
        </w:rPr>
        <w:pict>
          <v:line id="Прямая соединительная линия 21" o:spid="_x0000_s1034" style="position:absolute;left:0;text-align:left;z-index:251654656;visibility:visible" from="126pt,6.35pt" to="126pt,33.35pt">
            <v:stroke endarrow="block"/>
          </v:line>
        </w:pict>
      </w:r>
      <w:r>
        <w:rPr>
          <w:noProof/>
        </w:rPr>
        <w:pict>
          <v:line id="Прямая соединительная линия 20" o:spid="_x0000_s1035" style="position:absolute;left:0;text-align:left;z-index:251653632;visibility:visible" from="207pt,6.35pt" to="207pt,33.35pt">
            <v:stroke endarrow="block"/>
          </v:line>
        </w:pict>
      </w:r>
      <w:r>
        <w:rPr>
          <w:sz w:val="28"/>
          <w:szCs w:val="28"/>
        </w:rPr>
        <w:t xml:space="preserve">     </w:t>
      </w:r>
    </w:p>
    <w:p w:rsidR="00C927F0" w:rsidRDefault="00C927F0" w:rsidP="003D327A">
      <w:pPr>
        <w:jc w:val="both"/>
        <w:rPr>
          <w:sz w:val="28"/>
          <w:szCs w:val="28"/>
        </w:rPr>
      </w:pPr>
    </w:p>
    <w:p w:rsidR="00C927F0" w:rsidRDefault="00C927F0" w:rsidP="003D327A">
      <w:pPr>
        <w:jc w:val="both"/>
        <w:rPr>
          <w:sz w:val="28"/>
          <w:szCs w:val="28"/>
        </w:rPr>
      </w:pPr>
      <w:r>
        <w:rPr>
          <w:noProof/>
        </w:rPr>
        <w:pict>
          <v:rect id="Прямоугольник 19" o:spid="_x0000_s1036" style="position:absolute;left:0;text-align:left;margin-left:-9pt;margin-top:1.15pt;width:81pt;height:54pt;z-index:251644416;visibility:visible">
            <v:textbox>
              <w:txbxContent>
                <w:p w:rsidR="00C927F0" w:rsidRDefault="00C927F0" w:rsidP="003D327A">
                  <w:pPr>
                    <w:jc w:val="center"/>
                    <w:rPr>
                      <w:b/>
                      <w:bCs/>
                      <w:sz w:val="20"/>
                      <w:szCs w:val="20"/>
                    </w:rPr>
                  </w:pPr>
                  <w:r>
                    <w:rPr>
                      <w:b/>
                      <w:bCs/>
                      <w:sz w:val="20"/>
                      <w:szCs w:val="20"/>
                    </w:rPr>
                    <w:t>Выбор жизненных</w:t>
                  </w:r>
                </w:p>
                <w:p w:rsidR="00C927F0" w:rsidRDefault="00C927F0" w:rsidP="003D327A">
                  <w:pPr>
                    <w:jc w:val="center"/>
                    <w:rPr>
                      <w:b/>
                      <w:bCs/>
                      <w:sz w:val="20"/>
                      <w:szCs w:val="20"/>
                    </w:rPr>
                  </w:pPr>
                  <w:r>
                    <w:rPr>
                      <w:b/>
                      <w:bCs/>
                      <w:sz w:val="20"/>
                      <w:szCs w:val="20"/>
                    </w:rPr>
                    <w:t>ценностей</w:t>
                  </w:r>
                </w:p>
              </w:txbxContent>
            </v:textbox>
          </v:rect>
        </w:pict>
      </w:r>
      <w:r>
        <w:rPr>
          <w:noProof/>
        </w:rPr>
        <w:pict>
          <v:rect id="Прямоугольник 18" o:spid="_x0000_s1037" style="position:absolute;left:0;text-align:left;margin-left:81pt;margin-top:1.15pt;width:90pt;height:54pt;z-index:251645440;visibility:visible">
            <v:textbox>
              <w:txbxContent>
                <w:p w:rsidR="00C927F0" w:rsidRDefault="00C927F0" w:rsidP="003D327A">
                  <w:pPr>
                    <w:jc w:val="center"/>
                    <w:rPr>
                      <w:b/>
                      <w:bCs/>
                      <w:sz w:val="20"/>
                      <w:szCs w:val="20"/>
                    </w:rPr>
                  </w:pPr>
                  <w:r>
                    <w:rPr>
                      <w:b/>
                      <w:bCs/>
                      <w:sz w:val="20"/>
                      <w:szCs w:val="20"/>
                    </w:rPr>
                    <w:t>Становление</w:t>
                  </w:r>
                </w:p>
                <w:p w:rsidR="00C927F0" w:rsidRDefault="00C927F0" w:rsidP="003D327A">
                  <w:pPr>
                    <w:jc w:val="center"/>
                    <w:rPr>
                      <w:b/>
                      <w:bCs/>
                      <w:sz w:val="20"/>
                      <w:szCs w:val="20"/>
                    </w:rPr>
                  </w:pPr>
                  <w:r>
                    <w:rPr>
                      <w:b/>
                      <w:bCs/>
                      <w:sz w:val="20"/>
                      <w:szCs w:val="20"/>
                    </w:rPr>
                    <w:t>нравственного</w:t>
                  </w:r>
                </w:p>
                <w:p w:rsidR="00C927F0" w:rsidRDefault="00C927F0" w:rsidP="003D327A">
                  <w:pPr>
                    <w:jc w:val="center"/>
                    <w:rPr>
                      <w:b/>
                      <w:bCs/>
                      <w:sz w:val="20"/>
                      <w:szCs w:val="20"/>
                    </w:rPr>
                  </w:pPr>
                  <w:r>
                    <w:rPr>
                      <w:b/>
                      <w:bCs/>
                      <w:sz w:val="20"/>
                      <w:szCs w:val="20"/>
                    </w:rPr>
                    <w:t>самосознания</w:t>
                  </w:r>
                </w:p>
              </w:txbxContent>
            </v:textbox>
          </v:rect>
        </w:pict>
      </w:r>
      <w:r>
        <w:rPr>
          <w:noProof/>
        </w:rPr>
        <w:pict>
          <v:rect id="Прямоугольник 17" o:spid="_x0000_s1038" style="position:absolute;left:0;text-align:left;margin-left:180pt;margin-top:1.15pt;width:90pt;height:63pt;z-index:251646464;visibility:visible">
            <v:textbox>
              <w:txbxContent>
                <w:p w:rsidR="00C927F0" w:rsidRDefault="00C927F0" w:rsidP="003D327A">
                  <w:pPr>
                    <w:jc w:val="center"/>
                    <w:rPr>
                      <w:b/>
                      <w:bCs/>
                      <w:sz w:val="20"/>
                      <w:szCs w:val="20"/>
                    </w:rPr>
                  </w:pPr>
                  <w:r>
                    <w:rPr>
                      <w:b/>
                      <w:bCs/>
                      <w:sz w:val="20"/>
                      <w:szCs w:val="20"/>
                    </w:rPr>
                    <w:t>Открытие</w:t>
                  </w:r>
                </w:p>
                <w:p w:rsidR="00C927F0" w:rsidRDefault="00C927F0" w:rsidP="003D327A">
                  <w:pPr>
                    <w:jc w:val="center"/>
                    <w:rPr>
                      <w:b/>
                      <w:bCs/>
                      <w:sz w:val="20"/>
                      <w:szCs w:val="20"/>
                    </w:rPr>
                  </w:pPr>
                  <w:r>
                    <w:rPr>
                      <w:b/>
                      <w:bCs/>
                      <w:sz w:val="20"/>
                      <w:szCs w:val="20"/>
                    </w:rPr>
                    <w:t>своего</w:t>
                  </w:r>
                </w:p>
                <w:p w:rsidR="00C927F0" w:rsidRDefault="00C927F0" w:rsidP="003D327A">
                  <w:pPr>
                    <w:jc w:val="center"/>
                    <w:rPr>
                      <w:b/>
                      <w:bCs/>
                      <w:sz w:val="20"/>
                      <w:szCs w:val="20"/>
                    </w:rPr>
                  </w:pPr>
                  <w:r>
                    <w:rPr>
                      <w:b/>
                      <w:bCs/>
                      <w:sz w:val="20"/>
                      <w:szCs w:val="20"/>
                    </w:rPr>
                    <w:t>внутреннего</w:t>
                  </w:r>
                </w:p>
                <w:p w:rsidR="00C927F0" w:rsidRDefault="00C927F0" w:rsidP="003D327A">
                  <w:pPr>
                    <w:jc w:val="center"/>
                    <w:rPr>
                      <w:b/>
                      <w:bCs/>
                      <w:sz w:val="20"/>
                      <w:szCs w:val="20"/>
                    </w:rPr>
                  </w:pPr>
                  <w:r>
                    <w:rPr>
                      <w:b/>
                      <w:bCs/>
                      <w:sz w:val="20"/>
                      <w:szCs w:val="20"/>
                    </w:rPr>
                    <w:t>мира</w:t>
                  </w:r>
                </w:p>
                <w:p w:rsidR="00C927F0" w:rsidRDefault="00C927F0" w:rsidP="003D327A"/>
              </w:txbxContent>
            </v:textbox>
          </v:rect>
        </w:pict>
      </w:r>
      <w:r>
        <w:rPr>
          <w:noProof/>
        </w:rPr>
        <w:pict>
          <v:rect id="Прямоугольник 16" o:spid="_x0000_s1039" style="position:absolute;left:0;text-align:left;margin-left:279pt;margin-top:1.15pt;width:81pt;height:63pt;z-index:251647488;visibility:visible">
            <v:textbox>
              <w:txbxContent>
                <w:p w:rsidR="00C927F0" w:rsidRDefault="00C927F0" w:rsidP="003D327A">
                  <w:pPr>
                    <w:jc w:val="center"/>
                    <w:rPr>
                      <w:b/>
                      <w:bCs/>
                      <w:sz w:val="20"/>
                      <w:szCs w:val="20"/>
                    </w:rPr>
                  </w:pPr>
                  <w:r>
                    <w:rPr>
                      <w:b/>
                      <w:bCs/>
                      <w:sz w:val="20"/>
                      <w:szCs w:val="20"/>
                    </w:rPr>
                    <w:t>Стремление</w:t>
                  </w:r>
                </w:p>
                <w:p w:rsidR="00C927F0" w:rsidRDefault="00C927F0" w:rsidP="003D327A">
                  <w:pPr>
                    <w:jc w:val="center"/>
                    <w:rPr>
                      <w:b/>
                      <w:bCs/>
                    </w:rPr>
                  </w:pPr>
                  <w:r>
                    <w:rPr>
                      <w:b/>
                      <w:bCs/>
                      <w:sz w:val="20"/>
                      <w:szCs w:val="20"/>
                    </w:rPr>
                    <w:t>к другому полу,</w:t>
                  </w:r>
                  <w:r>
                    <w:rPr>
                      <w:b/>
                      <w:bCs/>
                    </w:rPr>
                    <w:t xml:space="preserve"> первая</w:t>
                  </w:r>
                </w:p>
                <w:p w:rsidR="00C927F0" w:rsidRDefault="00C927F0" w:rsidP="003D327A">
                  <w:pPr>
                    <w:jc w:val="center"/>
                    <w:rPr>
                      <w:b/>
                      <w:bCs/>
                    </w:rPr>
                  </w:pPr>
                  <w:r>
                    <w:rPr>
                      <w:b/>
                      <w:bCs/>
                    </w:rPr>
                    <w:t>любовь</w:t>
                  </w:r>
                </w:p>
              </w:txbxContent>
            </v:textbox>
          </v:rect>
        </w:pict>
      </w:r>
      <w:r>
        <w:rPr>
          <w:noProof/>
        </w:rPr>
        <w:pict>
          <v:rect id="Прямоугольник 15" o:spid="_x0000_s1040" style="position:absolute;left:0;text-align:left;margin-left:369pt;margin-top:1.15pt;width:90pt;height:54pt;z-index:251648512;visibility:visible">
            <v:textbox>
              <w:txbxContent>
                <w:p w:rsidR="00C927F0" w:rsidRDefault="00C927F0" w:rsidP="003D327A">
                  <w:pPr>
                    <w:jc w:val="center"/>
                    <w:rPr>
                      <w:b/>
                      <w:bCs/>
                      <w:sz w:val="20"/>
                      <w:szCs w:val="20"/>
                    </w:rPr>
                  </w:pPr>
                  <w:r>
                    <w:rPr>
                      <w:b/>
                      <w:bCs/>
                      <w:sz w:val="20"/>
                      <w:szCs w:val="20"/>
                    </w:rPr>
                    <w:t>Перестройка</w:t>
                  </w:r>
                </w:p>
                <w:p w:rsidR="00C927F0" w:rsidRDefault="00C927F0" w:rsidP="003D327A">
                  <w:pPr>
                    <w:jc w:val="center"/>
                    <w:rPr>
                      <w:b/>
                      <w:bCs/>
                      <w:sz w:val="20"/>
                      <w:szCs w:val="20"/>
                    </w:rPr>
                  </w:pPr>
                  <w:r>
                    <w:rPr>
                      <w:b/>
                      <w:bCs/>
                      <w:sz w:val="20"/>
                      <w:szCs w:val="20"/>
                    </w:rPr>
                    <w:t>отношений с</w:t>
                  </w:r>
                </w:p>
                <w:p w:rsidR="00C927F0" w:rsidRDefault="00C927F0" w:rsidP="003D327A">
                  <w:pPr>
                    <w:jc w:val="center"/>
                  </w:pPr>
                  <w:r>
                    <w:rPr>
                      <w:b/>
                      <w:bCs/>
                      <w:sz w:val="20"/>
                      <w:szCs w:val="20"/>
                    </w:rPr>
                    <w:t>родителями</w:t>
                  </w:r>
                </w:p>
              </w:txbxContent>
            </v:textbox>
          </v:rect>
        </w:pict>
      </w:r>
      <w:r>
        <w:rPr>
          <w:noProof/>
        </w:rPr>
        <w:pict>
          <v:rect id="Прямоугольник 14" o:spid="_x0000_s1041" style="position:absolute;left:0;text-align:left;margin-left:2in;margin-top:89.4pt;width:135pt;height:27pt;z-index:251649536;visibility:visible">
            <v:textbox>
              <w:txbxContent>
                <w:p w:rsidR="00C927F0" w:rsidRDefault="00C927F0" w:rsidP="003D327A">
                  <w:pPr>
                    <w:jc w:val="center"/>
                    <w:rPr>
                      <w:b/>
                      <w:bCs/>
                    </w:rPr>
                  </w:pPr>
                  <w:r>
                    <w:rPr>
                      <w:b/>
                      <w:bCs/>
                    </w:rPr>
                    <w:t>Самовоспитание</w:t>
                  </w:r>
                </w:p>
              </w:txbxContent>
            </v:textbox>
          </v:rect>
        </w:pict>
      </w:r>
      <w:r>
        <w:rPr>
          <w:noProof/>
        </w:rPr>
        <w:pict>
          <v:rect id="Прямоугольник 13" o:spid="_x0000_s1042" style="position:absolute;left:0;text-align:left;margin-left:81pt;margin-top:133.35pt;width:252pt;height:27pt;z-index:251650560;visibility:visible">
            <v:textbox>
              <w:txbxContent>
                <w:p w:rsidR="00C927F0" w:rsidRDefault="00C927F0" w:rsidP="003D327A">
                  <w:pPr>
                    <w:jc w:val="center"/>
                    <w:rPr>
                      <w:b/>
                      <w:bCs/>
                    </w:rPr>
                  </w:pPr>
                  <w:r>
                    <w:rPr>
                      <w:b/>
                      <w:bCs/>
                    </w:rPr>
                    <w:t>Поиск идеала и своего места в жизни</w:t>
                  </w:r>
                </w:p>
              </w:txbxContent>
            </v:textbox>
          </v:rect>
        </w:pict>
      </w:r>
      <w:r>
        <w:rPr>
          <w:noProof/>
        </w:rPr>
        <w:pict>
          <v:rect id="Прямоугольник 12" o:spid="_x0000_s1043" style="position:absolute;left:0;text-align:left;margin-left:36pt;margin-top:177.3pt;width:351pt;height:27pt;z-index:251651584;visibility:visible">
            <v:textbox>
              <w:txbxContent>
                <w:p w:rsidR="00C927F0" w:rsidRDefault="00C927F0" w:rsidP="003D327A">
                  <w:pPr>
                    <w:jc w:val="center"/>
                    <w:rPr>
                      <w:b/>
                      <w:bCs/>
                    </w:rPr>
                  </w:pPr>
                  <w:r>
                    <w:rPr>
                      <w:b/>
                      <w:bCs/>
                    </w:rPr>
                    <w:t>Формирование личности в целом в соответствии с идеалами</w:t>
                  </w:r>
                </w:p>
              </w:txbxContent>
            </v:textbox>
          </v:rect>
        </w:pict>
      </w:r>
      <w:r>
        <w:rPr>
          <w:noProof/>
        </w:rPr>
        <w:pict>
          <v:rect id="Прямоугольник 11" o:spid="_x0000_s1044" style="position:absolute;left:0;text-align:left;margin-left:63pt;margin-top:221.25pt;width:4in;height:27pt;z-index:251652608;visibility:visible">
            <v:textbox>
              <w:txbxContent>
                <w:p w:rsidR="00C927F0" w:rsidRDefault="00C927F0" w:rsidP="003D327A">
                  <w:pPr>
                    <w:jc w:val="center"/>
                    <w:rPr>
                      <w:b/>
                      <w:bCs/>
                    </w:rPr>
                  </w:pPr>
                  <w:r>
                    <w:rPr>
                      <w:b/>
                      <w:bCs/>
                    </w:rPr>
                    <w:t>Формирование готовности к семье и браку</w:t>
                  </w:r>
                </w:p>
              </w:txbxContent>
            </v:textbox>
          </v:rect>
        </w:pict>
      </w:r>
      <w:r>
        <w:rPr>
          <w:noProof/>
        </w:rPr>
        <w:pict>
          <v:line id="Прямая соединительная линия 10" o:spid="_x0000_s1045" style="position:absolute;left:0;text-align:left;z-index:251658752;visibility:visible" from="27pt,54.1pt" to="2in,99.1pt">
            <v:stroke endarrow="block"/>
          </v:line>
        </w:pict>
      </w:r>
      <w:r>
        <w:rPr>
          <w:noProof/>
        </w:rPr>
        <w:pict>
          <v:line id="Прямая соединительная линия 9" o:spid="_x0000_s1046" style="position:absolute;left:0;text-align:left;z-index:251659776;visibility:visible" from="126pt,54.1pt" to="171pt,90.1pt">
            <v:stroke endarrow="block"/>
          </v:line>
        </w:pict>
      </w:r>
      <w:r>
        <w:rPr>
          <w:noProof/>
        </w:rPr>
        <w:pict>
          <v:line id="Прямая соединительная линия 8" o:spid="_x0000_s1047" style="position:absolute;left:0;text-align:left;z-index:251660800;visibility:visible" from="3in,62.75pt" to="3in,89.75pt">
            <v:stroke endarrow="block"/>
          </v:line>
        </w:pict>
      </w:r>
      <w:r>
        <w:rPr>
          <w:noProof/>
        </w:rPr>
        <w:pict>
          <v:line id="Прямая соединительная линия 7" o:spid="_x0000_s1048" style="position:absolute;left:0;text-align:left;flip:x;z-index:251661824;visibility:visible" from="252pt,62.75pt" to="315pt,89.75pt">
            <v:stroke endarrow="block"/>
          </v:line>
        </w:pict>
      </w:r>
      <w:r>
        <w:rPr>
          <w:noProof/>
        </w:rPr>
        <w:pict>
          <v:line id="Прямая соединительная линия 6" o:spid="_x0000_s1049" style="position:absolute;left:0;text-align:left;flip:x;z-index:251662848;visibility:visible" from="279pt,54.1pt" to="414pt,99.1pt">
            <v:stroke endarrow="block"/>
          </v:line>
        </w:pict>
      </w:r>
      <w:r>
        <w:rPr>
          <w:noProof/>
        </w:rPr>
        <w:pict>
          <v:line id="Прямая соединительная линия 5" o:spid="_x0000_s1050" style="position:absolute;left:0;text-align:left;z-index:251663872;visibility:visible" from="3in,115.7pt" to="3in,133.7pt">
            <v:stroke endarrow="block"/>
          </v:line>
        </w:pict>
      </w:r>
      <w:r>
        <w:rPr>
          <w:noProof/>
        </w:rPr>
        <w:pict>
          <v:line id="Прямая соединительная линия 4" o:spid="_x0000_s1051" style="position:absolute;left:0;text-align:left;z-index:251664896;visibility:visible" from="3in,159.65pt" to="3in,177.65pt">
            <v:stroke endarrow="block"/>
          </v:line>
        </w:pict>
      </w:r>
      <w:r>
        <w:rPr>
          <w:noProof/>
        </w:rPr>
        <w:pict>
          <v:line id="Прямая соединительная линия 3" o:spid="_x0000_s1052" style="position:absolute;left:0;text-align:left;z-index:251665920;visibility:visible" from="3in,203.95pt" to="3in,221.95pt">
            <v:stroke endarrow="block"/>
          </v:line>
        </w:pict>
      </w:r>
      <w:r>
        <w:rPr>
          <w:noProof/>
        </w:rPr>
        <w:pict>
          <v:line id="Прямая соединительная линия 2" o:spid="_x0000_s1053" style="position:absolute;left:0;text-align:left;z-index:251666944;visibility:visible" from="351pt,230.25pt" to="468pt,230.25pt"/>
        </w:pict>
      </w:r>
      <w:r>
        <w:rPr>
          <w:noProof/>
        </w:rPr>
        <w:pict>
          <v:line id="Прямая соединительная линия 1" o:spid="_x0000_s1054" style="position:absolute;left:0;text-align:left;flip:x;z-index:251670016;visibility:visible" from="-27pt,230.25pt" to="63pt,230.25pt"/>
        </w:pict>
      </w:r>
    </w:p>
    <w:p w:rsidR="00C927F0" w:rsidRDefault="00C927F0" w:rsidP="003D327A">
      <w:pPr>
        <w:jc w:val="both"/>
        <w:rPr>
          <w:sz w:val="28"/>
          <w:szCs w:val="28"/>
        </w:rPr>
      </w:pPr>
    </w:p>
    <w:p w:rsidR="00C927F0" w:rsidRDefault="00C927F0" w:rsidP="003D327A">
      <w:pPr>
        <w:jc w:val="both"/>
        <w:rPr>
          <w:sz w:val="28"/>
          <w:szCs w:val="28"/>
        </w:rPr>
      </w:pPr>
    </w:p>
    <w:p w:rsidR="00C927F0" w:rsidRDefault="00C927F0" w:rsidP="003D327A">
      <w:pPr>
        <w:jc w:val="both"/>
        <w:rPr>
          <w:sz w:val="28"/>
          <w:szCs w:val="28"/>
        </w:rPr>
      </w:pPr>
    </w:p>
    <w:p w:rsidR="00C927F0" w:rsidRDefault="00C927F0" w:rsidP="003D327A">
      <w:pPr>
        <w:jc w:val="both"/>
        <w:rPr>
          <w:sz w:val="28"/>
          <w:szCs w:val="28"/>
        </w:rPr>
      </w:pPr>
    </w:p>
    <w:p w:rsidR="00C927F0" w:rsidRDefault="00C927F0" w:rsidP="003D327A">
      <w:pPr>
        <w:jc w:val="both"/>
        <w:rPr>
          <w:sz w:val="28"/>
          <w:szCs w:val="28"/>
        </w:rPr>
      </w:pPr>
    </w:p>
    <w:p w:rsidR="00C927F0" w:rsidRDefault="00C927F0" w:rsidP="003D327A">
      <w:pPr>
        <w:jc w:val="both"/>
        <w:rPr>
          <w:sz w:val="28"/>
          <w:szCs w:val="28"/>
        </w:rPr>
      </w:pPr>
    </w:p>
    <w:p w:rsidR="00C927F0" w:rsidRDefault="00C927F0" w:rsidP="003D327A">
      <w:pPr>
        <w:jc w:val="both"/>
        <w:rPr>
          <w:sz w:val="28"/>
          <w:szCs w:val="28"/>
        </w:rPr>
      </w:pPr>
    </w:p>
    <w:p w:rsidR="00C927F0" w:rsidRDefault="00C927F0" w:rsidP="003D327A">
      <w:pPr>
        <w:jc w:val="both"/>
        <w:rPr>
          <w:sz w:val="28"/>
          <w:szCs w:val="28"/>
        </w:rPr>
      </w:pPr>
    </w:p>
    <w:p w:rsidR="00C927F0" w:rsidRDefault="00C927F0" w:rsidP="003D327A">
      <w:pPr>
        <w:jc w:val="both"/>
        <w:rPr>
          <w:sz w:val="28"/>
          <w:szCs w:val="28"/>
        </w:rPr>
      </w:pPr>
    </w:p>
    <w:p w:rsidR="00C927F0" w:rsidRDefault="00C927F0" w:rsidP="003D327A">
      <w:pPr>
        <w:jc w:val="both"/>
        <w:rPr>
          <w:sz w:val="28"/>
          <w:szCs w:val="28"/>
        </w:rPr>
      </w:pPr>
    </w:p>
    <w:p w:rsidR="00C927F0" w:rsidRDefault="00C927F0" w:rsidP="003D327A">
      <w:pPr>
        <w:jc w:val="both"/>
        <w:rPr>
          <w:sz w:val="28"/>
          <w:szCs w:val="28"/>
        </w:rPr>
      </w:pPr>
    </w:p>
    <w:p w:rsidR="00C927F0" w:rsidRDefault="00C927F0" w:rsidP="003D327A">
      <w:pPr>
        <w:jc w:val="both"/>
        <w:rPr>
          <w:sz w:val="28"/>
          <w:szCs w:val="28"/>
        </w:rPr>
      </w:pPr>
    </w:p>
    <w:p w:rsidR="00C927F0" w:rsidRDefault="00C927F0" w:rsidP="003D327A">
      <w:pPr>
        <w:jc w:val="both"/>
        <w:rPr>
          <w:sz w:val="28"/>
          <w:szCs w:val="28"/>
        </w:rPr>
      </w:pPr>
    </w:p>
    <w:p w:rsidR="00C927F0" w:rsidRDefault="00C927F0" w:rsidP="003D327A">
      <w:pPr>
        <w:jc w:val="both"/>
        <w:rPr>
          <w:sz w:val="28"/>
          <w:szCs w:val="28"/>
        </w:rPr>
      </w:pPr>
    </w:p>
    <w:p w:rsidR="00C927F0" w:rsidRDefault="00C927F0" w:rsidP="003D327A">
      <w:pPr>
        <w:jc w:val="both"/>
        <w:rPr>
          <w:sz w:val="28"/>
          <w:szCs w:val="28"/>
        </w:rPr>
      </w:pPr>
      <w:r>
        <w:rPr>
          <w:sz w:val="28"/>
          <w:szCs w:val="28"/>
        </w:rPr>
        <w:t xml:space="preserve">    </w:t>
      </w:r>
    </w:p>
    <w:p w:rsidR="00C927F0" w:rsidRDefault="00C927F0" w:rsidP="003D327A">
      <w:pPr>
        <w:jc w:val="both"/>
        <w:rPr>
          <w:sz w:val="28"/>
          <w:szCs w:val="28"/>
        </w:rPr>
      </w:pPr>
    </w:p>
    <w:p w:rsidR="00C927F0" w:rsidRDefault="00C927F0" w:rsidP="003D327A">
      <w:pPr>
        <w:jc w:val="both"/>
        <w:rPr>
          <w:sz w:val="28"/>
          <w:szCs w:val="28"/>
        </w:rPr>
      </w:pPr>
      <w:r>
        <w:rPr>
          <w:sz w:val="28"/>
          <w:szCs w:val="28"/>
        </w:rPr>
        <w:t xml:space="preserve">    В научной литературе широко освещается понятие «готовность» - состояние мобилизации всех психофизиологических систем человека, обеспечивающих эффективное выполнение определенных действий. Кроме того, готовность – момент времени в жизни индивидуума, когда достигнутый им уровень зрелости позволяет ему извлечь пользу из конкретного опыта. Очевидно, что содержание готовности личности к браку и семейной жизни представляет собой комплекс общетеоретических и специальных знаний, совокупность умений, которые будут приведены в действие при наличии у будущего семьянина гуманистической направленности личности.</w:t>
      </w:r>
    </w:p>
    <w:p w:rsidR="00C927F0" w:rsidRDefault="00C927F0" w:rsidP="003D327A">
      <w:pPr>
        <w:jc w:val="both"/>
        <w:rPr>
          <w:sz w:val="28"/>
          <w:szCs w:val="28"/>
        </w:rPr>
      </w:pPr>
      <w:r>
        <w:rPr>
          <w:sz w:val="28"/>
          <w:szCs w:val="28"/>
        </w:rPr>
        <w:t xml:space="preserve">    Е.И. Зритнева и Н.П. Клушина  считают, что структурными компонентами готовности старшеклассников к браку и семейной жизни являются мотивационно-ценностный, интеллектуально-познавательный, действенно-практический, эмоционально-волевой факторы.</w:t>
      </w:r>
    </w:p>
    <w:p w:rsidR="00C927F0" w:rsidRDefault="00C927F0" w:rsidP="003D327A">
      <w:pPr>
        <w:jc w:val="both"/>
        <w:rPr>
          <w:sz w:val="28"/>
          <w:szCs w:val="28"/>
        </w:rPr>
      </w:pPr>
      <w:r>
        <w:rPr>
          <w:sz w:val="28"/>
          <w:szCs w:val="28"/>
        </w:rPr>
        <w:t xml:space="preserve">    </w:t>
      </w:r>
      <w:r>
        <w:rPr>
          <w:b/>
          <w:bCs/>
          <w:sz w:val="28"/>
          <w:szCs w:val="28"/>
        </w:rPr>
        <w:t xml:space="preserve">Мотивационно-ценностная готовность </w:t>
      </w:r>
      <w:r>
        <w:rPr>
          <w:sz w:val="28"/>
          <w:szCs w:val="28"/>
        </w:rPr>
        <w:t xml:space="preserve">на ее высшем уровне проявляется в гуманистической направленности личности.  </w:t>
      </w:r>
      <w:r>
        <w:rPr>
          <w:b/>
          <w:bCs/>
          <w:sz w:val="28"/>
          <w:szCs w:val="28"/>
        </w:rPr>
        <w:t>Критериальными показателями</w:t>
      </w:r>
      <w:r>
        <w:rPr>
          <w:sz w:val="28"/>
          <w:szCs w:val="28"/>
        </w:rPr>
        <w:t xml:space="preserve"> ее наличия являются: осознание семьи как ценностного социального института, личностное осмысление ценностей семьи и брака, признание значимости внутрисемейного общения, принятие творческого характера поведения семьянина, личностный смысл ценности родительства.</w:t>
      </w:r>
    </w:p>
    <w:p w:rsidR="00C927F0" w:rsidRDefault="00C927F0" w:rsidP="003D327A">
      <w:pPr>
        <w:jc w:val="both"/>
        <w:rPr>
          <w:sz w:val="28"/>
          <w:szCs w:val="28"/>
        </w:rPr>
      </w:pPr>
      <w:r>
        <w:rPr>
          <w:sz w:val="28"/>
          <w:szCs w:val="28"/>
        </w:rPr>
        <w:t xml:space="preserve">    </w:t>
      </w:r>
      <w:r>
        <w:rPr>
          <w:b/>
          <w:bCs/>
          <w:sz w:val="28"/>
          <w:szCs w:val="28"/>
        </w:rPr>
        <w:t xml:space="preserve">Интеллектуально-познавательная готовность </w:t>
      </w:r>
      <w:r>
        <w:rPr>
          <w:sz w:val="28"/>
          <w:szCs w:val="28"/>
        </w:rPr>
        <w:t xml:space="preserve">сводится к овладению совокупностью знаний по психологии личности и семейных отношений, в области семейной педагогики, организации разумной жизнедеятельности семьи. </w:t>
      </w:r>
      <w:r>
        <w:rPr>
          <w:b/>
          <w:bCs/>
          <w:sz w:val="28"/>
          <w:szCs w:val="28"/>
        </w:rPr>
        <w:t>Критериальным показателем</w:t>
      </w:r>
      <w:r>
        <w:rPr>
          <w:sz w:val="28"/>
          <w:szCs w:val="28"/>
        </w:rPr>
        <w:t xml:space="preserve"> является наличие знаний, их личностный смысл, аналитические и практические умения.</w:t>
      </w:r>
    </w:p>
    <w:p w:rsidR="00C927F0" w:rsidRDefault="00C927F0" w:rsidP="003D327A">
      <w:pPr>
        <w:jc w:val="both"/>
        <w:rPr>
          <w:sz w:val="28"/>
          <w:szCs w:val="28"/>
        </w:rPr>
      </w:pPr>
      <w:r>
        <w:rPr>
          <w:b/>
          <w:bCs/>
          <w:sz w:val="28"/>
          <w:szCs w:val="28"/>
        </w:rPr>
        <w:t xml:space="preserve">    Действенно-практическая готовность </w:t>
      </w:r>
      <w:r>
        <w:rPr>
          <w:sz w:val="28"/>
          <w:szCs w:val="28"/>
        </w:rPr>
        <w:t xml:space="preserve">проявляется через внешне наблюдаемые умения и навыки, необходимые в семейной жизни: конструктивные, коммуникативные, гностические, организаторские. Их </w:t>
      </w:r>
      <w:r>
        <w:rPr>
          <w:b/>
          <w:bCs/>
          <w:sz w:val="28"/>
          <w:szCs w:val="28"/>
        </w:rPr>
        <w:t>критериальным показателем</w:t>
      </w:r>
      <w:r>
        <w:rPr>
          <w:sz w:val="28"/>
          <w:szCs w:val="28"/>
        </w:rPr>
        <w:t xml:space="preserve"> служит степень сформированности умений прогнозировать развитие семьи, моделировать возможные семейные ситуации с учетом психологических особенностей членов семьи, регулировать взаимоотношения в системе «личность – семья – общество» и «личность – семья – личность», т.е. сотрудничать со всеми членами семьи, формировать чувство сопереживания и сопричастности в совместной деятельности, сочетать требовательность с уважением к личности.</w:t>
      </w:r>
    </w:p>
    <w:p w:rsidR="00C927F0" w:rsidRDefault="00C927F0" w:rsidP="003D327A">
      <w:pPr>
        <w:jc w:val="both"/>
        <w:rPr>
          <w:sz w:val="28"/>
          <w:szCs w:val="28"/>
        </w:rPr>
      </w:pPr>
      <w:r>
        <w:rPr>
          <w:sz w:val="28"/>
          <w:szCs w:val="28"/>
        </w:rPr>
        <w:t xml:space="preserve">    </w:t>
      </w:r>
      <w:r>
        <w:rPr>
          <w:b/>
          <w:bCs/>
          <w:sz w:val="28"/>
          <w:szCs w:val="28"/>
        </w:rPr>
        <w:t xml:space="preserve">Эмоционально-волевой компонент готовности </w:t>
      </w:r>
      <w:r>
        <w:rPr>
          <w:sz w:val="28"/>
          <w:szCs w:val="28"/>
        </w:rPr>
        <w:t xml:space="preserve">предполагает создание оптимальных условий жизни в семье для каждого ее члена, любовь к близким людям и детям, к положительному эмоциональному настрою на укрепление семьи в различных ситуациях, потребность трудиться на благо семьи. </w:t>
      </w:r>
      <w:r>
        <w:rPr>
          <w:b/>
          <w:bCs/>
          <w:sz w:val="28"/>
          <w:szCs w:val="28"/>
        </w:rPr>
        <w:t>Критериальными ее показателями</w:t>
      </w:r>
      <w:r>
        <w:rPr>
          <w:sz w:val="28"/>
          <w:szCs w:val="28"/>
        </w:rPr>
        <w:t xml:space="preserve"> являются: психологическая установка на положительные эмоции, выражающие удовлетворенность от семейных дел и обязанностей, стремление к преодолению препятствий на пути к созданию здоровой благополучной семьи.</w:t>
      </w:r>
    </w:p>
    <w:p w:rsidR="00C927F0" w:rsidRDefault="00C927F0" w:rsidP="003D327A">
      <w:pPr>
        <w:jc w:val="both"/>
        <w:rPr>
          <w:sz w:val="28"/>
          <w:szCs w:val="28"/>
        </w:rPr>
      </w:pPr>
      <w:r>
        <w:rPr>
          <w:sz w:val="28"/>
          <w:szCs w:val="28"/>
        </w:rPr>
        <w:t xml:space="preserve">    Общая готовность к браку и семейной жизни предусматривает сформированность всех ее составляющих компонентов. </w:t>
      </w:r>
    </w:p>
    <w:p w:rsidR="00C927F0" w:rsidRDefault="00C927F0" w:rsidP="003D327A">
      <w:pPr>
        <w:jc w:val="both"/>
        <w:rPr>
          <w:sz w:val="28"/>
          <w:szCs w:val="28"/>
        </w:rPr>
      </w:pPr>
    </w:p>
    <w:p w:rsidR="00C927F0" w:rsidRDefault="00C927F0" w:rsidP="003D327A">
      <w:pPr>
        <w:jc w:val="center"/>
        <w:rPr>
          <w:b/>
          <w:bCs/>
          <w:sz w:val="28"/>
          <w:szCs w:val="28"/>
        </w:rPr>
      </w:pPr>
      <w:r>
        <w:rPr>
          <w:b/>
          <w:bCs/>
          <w:sz w:val="28"/>
          <w:szCs w:val="28"/>
        </w:rPr>
        <w:t>Условия реализации программы. Ресурсное обеспечение</w:t>
      </w:r>
    </w:p>
    <w:p w:rsidR="00C927F0" w:rsidRDefault="00C927F0" w:rsidP="003D327A">
      <w:pPr>
        <w:jc w:val="center"/>
        <w:rPr>
          <w:b/>
          <w:bCs/>
          <w:sz w:val="28"/>
          <w:szCs w:val="28"/>
        </w:rPr>
      </w:pPr>
    </w:p>
    <w:p w:rsidR="00C927F0" w:rsidRDefault="00C927F0" w:rsidP="003D327A">
      <w:pPr>
        <w:jc w:val="both"/>
        <w:rPr>
          <w:sz w:val="28"/>
          <w:szCs w:val="28"/>
        </w:rPr>
      </w:pPr>
      <w:r>
        <w:rPr>
          <w:b/>
          <w:bCs/>
          <w:sz w:val="28"/>
          <w:szCs w:val="28"/>
        </w:rPr>
        <w:t xml:space="preserve">     </w:t>
      </w:r>
      <w:r>
        <w:rPr>
          <w:sz w:val="28"/>
          <w:szCs w:val="28"/>
        </w:rPr>
        <w:t xml:space="preserve">Для успешной реализации данной программы необходим специалист, способный создать доверительную психологическую атмосферу, знающий психологические особенности детей и учитывающий их в своей работе, способный найти  индивидуальный подход к каждому участнику, владеющий активными формами групповой работы.  </w:t>
      </w:r>
    </w:p>
    <w:p w:rsidR="00C927F0" w:rsidRDefault="00C927F0" w:rsidP="003D327A">
      <w:pPr>
        <w:jc w:val="both"/>
        <w:rPr>
          <w:sz w:val="28"/>
          <w:szCs w:val="28"/>
        </w:rPr>
      </w:pPr>
      <w:r>
        <w:rPr>
          <w:sz w:val="28"/>
          <w:szCs w:val="28"/>
        </w:rPr>
        <w:t xml:space="preserve">    И. В. Дубровина считает, что  специфике этого предмета в большей степени   отвечает профессиональный психолог, чем учитель-предметник. Почему?</w:t>
      </w:r>
    </w:p>
    <w:p w:rsidR="00C927F0" w:rsidRDefault="00C927F0" w:rsidP="003D327A">
      <w:pPr>
        <w:jc w:val="both"/>
        <w:rPr>
          <w:sz w:val="28"/>
          <w:szCs w:val="28"/>
        </w:rPr>
      </w:pPr>
      <w:r>
        <w:rPr>
          <w:sz w:val="28"/>
          <w:szCs w:val="28"/>
        </w:rPr>
        <w:t xml:space="preserve">    Освобожденный от многих вековых традиций, брак стал более сложным социальным институтом. Уменьшилось влияние социально-экономических факторов на устойчивость семьи (уровень жизни, материальная зависимость жены от мужа), на первый план выдвинулись этико-психологические моменты, прежде всего такие, как умение супругов строить повседневные взаимоотношения, психологическая подготовленность к браку, культура чувств. Психологическая гармония становится все более важным условием благополучного существования семьи. В создании семьи участвуют двое: он и она. Счастье будущей семьи во многом зависит от того, что они представляют собою как личности. Именно психолог может дать учащимся наиболее полное представление о личности в целом, раскрыть сущность основных понятий, характеризующих ее, пробудить стремление к самопознанию и самовоспитанию, в том числе и в семье.</w:t>
      </w:r>
    </w:p>
    <w:p w:rsidR="00C927F0" w:rsidRDefault="00C927F0" w:rsidP="003D327A">
      <w:pPr>
        <w:jc w:val="both"/>
        <w:rPr>
          <w:sz w:val="28"/>
          <w:szCs w:val="28"/>
        </w:rPr>
      </w:pPr>
      <w:r>
        <w:rPr>
          <w:sz w:val="28"/>
          <w:szCs w:val="28"/>
        </w:rPr>
        <w:t xml:space="preserve">    Многие трудности молодых семей во многом обусловлены характером родительской семьи, как правило, одно-двухдетной, в которой дети поглощают все внимание родителей. Есть и другая крайность, приводящая к тем же результатам: заброшенность, отчуждение ребенка в семье, отсутствие внимания к нему. В итоге у многих детей не формируются умения внимательно относиться к потребностям других людей, заботиться о близких взрослых, развивается эгоистическая мотивация. Такая внутренняя позиция может сохраняться и тогда, когда он создает свою семью, где требования, адресованные ранее отцу и матери, могут предъявляться теперь супругу. Не сформированные в детстве представления о собственных обязанностях по отношению к другим членам семьи мешают строить взаимоотношения молодых супругов. Поэтому воспитательную работу необходимо строить на основе хорошего знания направленности личности каждого ученика и условий его жизни в семье. </w:t>
      </w:r>
    </w:p>
    <w:p w:rsidR="00C927F0" w:rsidRDefault="00C927F0" w:rsidP="003D327A">
      <w:pPr>
        <w:jc w:val="both"/>
        <w:rPr>
          <w:sz w:val="28"/>
          <w:szCs w:val="28"/>
        </w:rPr>
      </w:pPr>
      <w:r>
        <w:rPr>
          <w:sz w:val="28"/>
          <w:szCs w:val="28"/>
        </w:rPr>
        <w:t xml:space="preserve">    В школе и семье, считает И.В. Дубровина, подчас забывают о главном – о воспитании у детей, юношей и девушек любви к окружающим людям вообще и к представителям противоположного пола в частности. Радоваться самому существованию другого человека – вот выражение любви в ее исходном и самом чистом виде (С. Л. Рубинштейн). Умение радоваться тому, что приносишь радость другому человеку, и составляет основу чувства любви. </w:t>
      </w:r>
    </w:p>
    <w:p w:rsidR="00C927F0" w:rsidRDefault="00C927F0" w:rsidP="003D327A">
      <w:pPr>
        <w:jc w:val="both"/>
        <w:rPr>
          <w:sz w:val="28"/>
          <w:szCs w:val="28"/>
        </w:rPr>
      </w:pPr>
      <w:r>
        <w:rPr>
          <w:sz w:val="28"/>
          <w:szCs w:val="28"/>
        </w:rPr>
        <w:t xml:space="preserve">    Психолог, хорошо зная учащихся, может помочь им в самом процессе преподавания курса «Этика и психология семейной жизни» разобраться в их подчас противоречивых чувствах, способствовать воспитанию культуры и тонкости эмоциональных переживаний. Кроме того, психолог содействует созданию общего положительного и гласного отношения в школе к сложным проблемам взаимоотношений полов, пониманию того, что у девочек и мальчиков, девушек и юношей не только могут, но и должны возникать определенные отношения друг к другу, чувства симпатии, антипатии, дружбы, влюбленности. Психолог, ведущий данный предмет, на мой взгляд, должен иметь определённый жизненный опыт, в том числе и в браке.</w:t>
      </w:r>
    </w:p>
    <w:p w:rsidR="00C927F0" w:rsidRDefault="00C927F0" w:rsidP="003D327A">
      <w:pPr>
        <w:jc w:val="both"/>
        <w:rPr>
          <w:sz w:val="28"/>
          <w:szCs w:val="28"/>
        </w:rPr>
      </w:pPr>
      <w:r>
        <w:rPr>
          <w:sz w:val="28"/>
          <w:szCs w:val="28"/>
        </w:rPr>
        <w:t xml:space="preserve">    Необходимость создания атмосферы доверия и открытости, обстановки творческого поиска, в которой учащиеся могут свободно высказывать своё мнение, разыгрывать ситуации, ролевые игры, выполнять упражнения, требует от преподавателя владения активными методами обучения, умения вести дискуссию, обсуждение, организовывать работу в малых группах, применять элементы психологического тренинга. При проведении практической части преподаватель чаще всего выступает как фисилитатор, организующий конструктивное общение участников, что предполагает применение навыков активного слушания, гибкости и творческого подхода. </w:t>
      </w:r>
    </w:p>
    <w:p w:rsidR="00C927F0" w:rsidRDefault="00C927F0" w:rsidP="003D327A">
      <w:pPr>
        <w:jc w:val="both"/>
        <w:rPr>
          <w:sz w:val="28"/>
          <w:szCs w:val="28"/>
        </w:rPr>
      </w:pPr>
      <w:r>
        <w:rPr>
          <w:sz w:val="28"/>
          <w:szCs w:val="28"/>
        </w:rPr>
        <w:t xml:space="preserve">    Необходимо также иметь в виду, что воспитание качеств семьянина у школьников и подготовка их к будущей семейной жизни не ограничивается рамками данного курса, а является общепедагогической задачей, которая разрешается в той или иной степени всей системой обучения и воспитания в школе. Задача психолога, ведущего данный курс, состоит в том, чтобы включить родителей в воспитание качеств семьянина у своих детей. </w:t>
      </w:r>
    </w:p>
    <w:p w:rsidR="00C927F0" w:rsidRDefault="00C927F0" w:rsidP="003D327A">
      <w:pPr>
        <w:jc w:val="both"/>
        <w:rPr>
          <w:sz w:val="28"/>
          <w:szCs w:val="28"/>
        </w:rPr>
      </w:pPr>
      <w:r>
        <w:rPr>
          <w:sz w:val="28"/>
          <w:szCs w:val="28"/>
        </w:rPr>
        <w:t xml:space="preserve">    Реализуя данную программу, психолог должен строить свою работу с учащимися на основе уважения к достоинству их личности, соблюдая и защищая права, определённые Всеобщей декларацией прав человека, не навязывая своего мнения, оставляя за ребёнком право выбора. Занятия должны проводиться с предварительного одобрения программы родителями учащихся. Психолог должен использовать только проверенные валидные методики и технологии. Психолог должен руководствоваться принципом «не навреди» и хранить «тайну исповеди». В целом поведение психолога должно обеспечивать всем без исключения участникам ощущение безопасности и надёжности.</w:t>
      </w:r>
    </w:p>
    <w:p w:rsidR="00C927F0" w:rsidRDefault="00C927F0" w:rsidP="003D327A">
      <w:pPr>
        <w:jc w:val="both"/>
        <w:rPr>
          <w:sz w:val="28"/>
          <w:szCs w:val="28"/>
        </w:rPr>
      </w:pPr>
      <w:r>
        <w:rPr>
          <w:sz w:val="28"/>
          <w:szCs w:val="28"/>
        </w:rPr>
        <w:t xml:space="preserve">     Создание свободной творческой атмосферы на занятиях во многом зависит от того, в какой обстановке они проводятся. Наилучшим местом является специально оборудованный тренинговый зал психологической службы. За неимением такового желательно выбрать такое помещение для занятий, которое обеспечивает и аудиторную работу (т.е. работу за партами) и работу  «в  кругу», и игровое пространство. Необходимо иметь специальную литературу для детей, родителей и педагога, а также необходимый инструментарий (см. стр. 23).</w:t>
      </w:r>
    </w:p>
    <w:p w:rsidR="00C927F0" w:rsidRDefault="00C927F0" w:rsidP="003D327A">
      <w:pPr>
        <w:jc w:val="both"/>
        <w:rPr>
          <w:sz w:val="28"/>
          <w:szCs w:val="28"/>
        </w:rPr>
      </w:pPr>
      <w:r>
        <w:rPr>
          <w:sz w:val="28"/>
          <w:szCs w:val="28"/>
        </w:rPr>
        <w:t xml:space="preserve">       Занятия необходимо проводить один раз в неделю по 45 минут. Учащимся предлагается завести личный дневник, где они будут конспектировать то, что им кажется необходимым, записывать результаты тестов, заполнять таблицу учета знаний, результаты самонаблюдения и др. Подобное ведение личного дневника имеет большое значение: оно создает ощущение безопасности, а, следовательно, обеспечивает почву для самораскрытия и подчеркивает суверенность внутреннего мира человека, воспитывает уважение к собственному внутреннему миру и внутреннему миру другого человека.  </w:t>
      </w:r>
    </w:p>
    <w:p w:rsidR="00C927F0" w:rsidRDefault="00C927F0" w:rsidP="003D327A">
      <w:pPr>
        <w:jc w:val="both"/>
        <w:rPr>
          <w:sz w:val="28"/>
          <w:szCs w:val="28"/>
        </w:rPr>
      </w:pPr>
    </w:p>
    <w:p w:rsidR="00C927F0" w:rsidRDefault="00C927F0" w:rsidP="003D327A">
      <w:pPr>
        <w:jc w:val="center"/>
        <w:rPr>
          <w:b/>
          <w:bCs/>
          <w:sz w:val="28"/>
          <w:szCs w:val="28"/>
        </w:rPr>
      </w:pPr>
      <w:r>
        <w:rPr>
          <w:b/>
          <w:bCs/>
          <w:sz w:val="28"/>
          <w:szCs w:val="28"/>
        </w:rPr>
        <w:t>Структура и содержание программы</w:t>
      </w:r>
    </w:p>
    <w:p w:rsidR="00C927F0" w:rsidRDefault="00C927F0" w:rsidP="003D327A">
      <w:pPr>
        <w:jc w:val="both"/>
        <w:rPr>
          <w:sz w:val="28"/>
          <w:szCs w:val="28"/>
        </w:rPr>
      </w:pPr>
    </w:p>
    <w:p w:rsidR="00C927F0" w:rsidRDefault="00C927F0" w:rsidP="003D327A">
      <w:pPr>
        <w:jc w:val="both"/>
        <w:rPr>
          <w:sz w:val="28"/>
          <w:szCs w:val="28"/>
        </w:rPr>
      </w:pPr>
      <w:r>
        <w:rPr>
          <w:sz w:val="28"/>
          <w:szCs w:val="28"/>
        </w:rPr>
        <w:t xml:space="preserve">     Занятия представлены в виде 5 разделов, каждый из которых несёт определённую смысловую нагрузку.</w:t>
      </w:r>
    </w:p>
    <w:p w:rsidR="00C927F0" w:rsidRDefault="00C927F0" w:rsidP="003D327A">
      <w:pPr>
        <w:jc w:val="both"/>
        <w:rPr>
          <w:sz w:val="28"/>
          <w:szCs w:val="28"/>
        </w:rPr>
      </w:pPr>
      <w:r>
        <w:rPr>
          <w:sz w:val="28"/>
          <w:szCs w:val="28"/>
        </w:rPr>
        <w:t xml:space="preserve">     </w:t>
      </w:r>
      <w:r>
        <w:rPr>
          <w:b/>
          <w:bCs/>
          <w:sz w:val="28"/>
          <w:szCs w:val="28"/>
        </w:rPr>
        <w:t>Задача 1-го раздела</w:t>
      </w:r>
      <w:r>
        <w:rPr>
          <w:sz w:val="28"/>
          <w:szCs w:val="28"/>
        </w:rPr>
        <w:t xml:space="preserve"> </w:t>
      </w:r>
      <w:r>
        <w:rPr>
          <w:b/>
          <w:bCs/>
          <w:sz w:val="28"/>
          <w:szCs w:val="28"/>
        </w:rPr>
        <w:t>«Психология личност</w:t>
      </w:r>
      <w:r>
        <w:rPr>
          <w:sz w:val="28"/>
          <w:szCs w:val="28"/>
        </w:rPr>
        <w:t>и» состоит в том, чтобы дать учащимся представления о личности, познакомить с основными теориями личности З. Фрейда, А. Адлера, А. Маслоу. Дать представление о направленности личности, индивидуальных особенностях и способностях. Показать роль самовоспитания в развитии личности.</w:t>
      </w:r>
    </w:p>
    <w:p w:rsidR="00C927F0" w:rsidRDefault="00C927F0" w:rsidP="003D327A">
      <w:pPr>
        <w:jc w:val="both"/>
        <w:rPr>
          <w:sz w:val="28"/>
          <w:szCs w:val="28"/>
        </w:rPr>
      </w:pPr>
      <w:r>
        <w:rPr>
          <w:sz w:val="28"/>
          <w:szCs w:val="28"/>
        </w:rPr>
        <w:t xml:space="preserve">     </w:t>
      </w:r>
      <w:r>
        <w:rPr>
          <w:b/>
          <w:bCs/>
          <w:sz w:val="28"/>
          <w:szCs w:val="28"/>
        </w:rPr>
        <w:t xml:space="preserve">Задача </w:t>
      </w:r>
      <w:r>
        <w:rPr>
          <w:b/>
          <w:bCs/>
          <w:sz w:val="28"/>
          <w:szCs w:val="28"/>
          <w:lang w:val="en-US"/>
        </w:rPr>
        <w:t>II</w:t>
      </w:r>
      <w:r>
        <w:rPr>
          <w:b/>
          <w:bCs/>
          <w:sz w:val="28"/>
          <w:szCs w:val="28"/>
        </w:rPr>
        <w:t xml:space="preserve"> раздела </w:t>
      </w:r>
      <w:r>
        <w:rPr>
          <w:sz w:val="28"/>
          <w:szCs w:val="28"/>
        </w:rPr>
        <w:t>«Социально-психологические и этические аспекты отношений»: раскрыть психологические особенности  юношей и девушек, особенности межличностных отношений, способы урегулирования семейных конфликтов. Вскрыть проблемы молодой семьи, причины разлада семенных отношений, влияние вредных привычек на здоровье и психологический климат семьи.</w:t>
      </w:r>
    </w:p>
    <w:p w:rsidR="00C927F0" w:rsidRDefault="00C927F0" w:rsidP="003D327A">
      <w:pPr>
        <w:jc w:val="both"/>
        <w:rPr>
          <w:sz w:val="28"/>
          <w:szCs w:val="28"/>
        </w:rPr>
      </w:pPr>
      <w:r>
        <w:rPr>
          <w:sz w:val="28"/>
          <w:szCs w:val="28"/>
        </w:rPr>
        <w:t xml:space="preserve">     </w:t>
      </w:r>
      <w:r>
        <w:rPr>
          <w:b/>
          <w:bCs/>
          <w:sz w:val="28"/>
          <w:szCs w:val="28"/>
        </w:rPr>
        <w:t xml:space="preserve">Задача </w:t>
      </w:r>
      <w:r>
        <w:rPr>
          <w:b/>
          <w:bCs/>
          <w:sz w:val="28"/>
          <w:szCs w:val="28"/>
          <w:lang w:val="en-US"/>
        </w:rPr>
        <w:t>III</w:t>
      </w:r>
      <w:r>
        <w:rPr>
          <w:b/>
          <w:bCs/>
          <w:sz w:val="28"/>
          <w:szCs w:val="28"/>
        </w:rPr>
        <w:t xml:space="preserve"> раздела</w:t>
      </w:r>
      <w:r>
        <w:rPr>
          <w:sz w:val="28"/>
          <w:szCs w:val="28"/>
        </w:rPr>
        <w:t xml:space="preserve"> «Семья в свете духовно-нравственных и культурных традиций общества» раскрыть значение брака для человека, психологические аспекты семейных отношений, зависимость прочности семьи  от сохранения ею традиционных норм нравственности. Рассмотреть традиции русской православной и бурятской семьи.</w:t>
      </w:r>
    </w:p>
    <w:p w:rsidR="00C927F0" w:rsidRDefault="00C927F0" w:rsidP="003D327A">
      <w:pPr>
        <w:jc w:val="both"/>
        <w:rPr>
          <w:sz w:val="28"/>
          <w:szCs w:val="28"/>
        </w:rPr>
      </w:pPr>
      <w:r>
        <w:rPr>
          <w:sz w:val="28"/>
          <w:szCs w:val="28"/>
        </w:rPr>
        <w:t xml:space="preserve">    </w:t>
      </w:r>
      <w:r>
        <w:rPr>
          <w:b/>
          <w:bCs/>
          <w:sz w:val="28"/>
          <w:szCs w:val="28"/>
        </w:rPr>
        <w:t xml:space="preserve">Задача </w:t>
      </w:r>
      <w:r>
        <w:rPr>
          <w:b/>
          <w:bCs/>
          <w:sz w:val="28"/>
          <w:szCs w:val="28"/>
          <w:lang w:val="en-US"/>
        </w:rPr>
        <w:t>IV</w:t>
      </w:r>
      <w:r>
        <w:rPr>
          <w:b/>
          <w:bCs/>
          <w:sz w:val="28"/>
          <w:szCs w:val="28"/>
        </w:rPr>
        <w:t xml:space="preserve"> раздела </w:t>
      </w:r>
      <w:r>
        <w:rPr>
          <w:sz w:val="28"/>
          <w:szCs w:val="28"/>
        </w:rPr>
        <w:t xml:space="preserve"> «Основные ценности семьи» сделать акцент на нравственном климате семьи, роли мужа и жены, отца и матери в воспитании детей. Вскрыть важность трудового воспитания детей, содействовать формированию эстетической культуры семьи.</w:t>
      </w:r>
    </w:p>
    <w:p w:rsidR="00C927F0" w:rsidRDefault="00C927F0" w:rsidP="003D327A">
      <w:pPr>
        <w:jc w:val="both"/>
        <w:rPr>
          <w:b/>
          <w:bCs/>
          <w:sz w:val="28"/>
          <w:szCs w:val="28"/>
        </w:rPr>
      </w:pPr>
      <w:r>
        <w:rPr>
          <w:b/>
          <w:bCs/>
          <w:sz w:val="28"/>
          <w:szCs w:val="28"/>
        </w:rPr>
        <w:t xml:space="preserve">    Задача </w:t>
      </w:r>
      <w:r>
        <w:rPr>
          <w:b/>
          <w:bCs/>
          <w:sz w:val="28"/>
          <w:szCs w:val="28"/>
          <w:lang w:val="en-US"/>
        </w:rPr>
        <w:t>V</w:t>
      </w:r>
      <w:r>
        <w:rPr>
          <w:b/>
          <w:bCs/>
          <w:sz w:val="28"/>
          <w:szCs w:val="28"/>
        </w:rPr>
        <w:t xml:space="preserve">  раздела: </w:t>
      </w:r>
      <w:r>
        <w:rPr>
          <w:sz w:val="28"/>
          <w:szCs w:val="28"/>
        </w:rPr>
        <w:t>показать влияние на детей всего семейного уклада, традиций семьи, личного примера родителей. Указать на недостатки семейного воспитания, роли родительских установок на развитие личности ребёнка. Рассмотреть роль поощрений и наказаний детей в семье.</w:t>
      </w:r>
    </w:p>
    <w:p w:rsidR="00C927F0" w:rsidRDefault="00C927F0" w:rsidP="003D327A">
      <w:pPr>
        <w:jc w:val="both"/>
        <w:rPr>
          <w:sz w:val="28"/>
          <w:szCs w:val="28"/>
        </w:rPr>
      </w:pPr>
      <w:r>
        <w:rPr>
          <w:sz w:val="28"/>
          <w:szCs w:val="28"/>
        </w:rPr>
        <w:t xml:space="preserve">      В целом  занятия посвящены  обсуждению проблем, которые встают перед человеком в юности. Они направлены на усвоение учащимися  знаний психологического и нравственного характера, расширение кругозора в области  внутрисемейных отношений, формирование  навыков самоорганизации, самооценки, культуры поведения. Особо выделяется вопрос о значении психологического климата семьи, анализируются причины возникновения неблагополучных семей. </w:t>
      </w:r>
    </w:p>
    <w:p w:rsidR="00C927F0" w:rsidRDefault="00C927F0" w:rsidP="003D327A">
      <w:pPr>
        <w:jc w:val="both"/>
      </w:pPr>
      <w:r>
        <w:rPr>
          <w:sz w:val="28"/>
          <w:szCs w:val="28"/>
        </w:rPr>
        <w:t xml:space="preserve">    Программа составлена на 2 года обучения, содержит 68 часов, по 1 часу в неделю. Занятия рассчитаны для учащихся 10-11 классов с учётом возрастных и психологических особенностей детей данного возраста.</w:t>
      </w:r>
    </w:p>
    <w:p w:rsidR="00C927F0" w:rsidRDefault="00C927F0" w:rsidP="003D327A">
      <w:pPr>
        <w:jc w:val="center"/>
      </w:pPr>
    </w:p>
    <w:p w:rsidR="00C927F0" w:rsidRDefault="00C927F0" w:rsidP="003D327A">
      <w:pPr>
        <w:jc w:val="center"/>
        <w:rPr>
          <w:b/>
          <w:bCs/>
          <w:sz w:val="28"/>
          <w:szCs w:val="28"/>
        </w:rPr>
      </w:pPr>
      <w:r>
        <w:rPr>
          <w:b/>
          <w:bCs/>
          <w:sz w:val="28"/>
          <w:szCs w:val="28"/>
        </w:rPr>
        <w:t>Учебно-тематический план</w:t>
      </w:r>
    </w:p>
    <w:p w:rsidR="00C927F0" w:rsidRDefault="00C927F0" w:rsidP="003D327A">
      <w:pPr>
        <w:jc w:val="center"/>
        <w:rPr>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1"/>
        <w:gridCol w:w="7001"/>
        <w:gridCol w:w="1821"/>
      </w:tblGrid>
      <w:tr w:rsidR="00C927F0">
        <w:tc>
          <w:tcPr>
            <w:tcW w:w="648" w:type="dxa"/>
          </w:tcPr>
          <w:p w:rsidR="00C927F0" w:rsidRDefault="00C927F0">
            <w:pPr>
              <w:jc w:val="center"/>
              <w:rPr>
                <w:b/>
                <w:bCs/>
                <w:sz w:val="28"/>
                <w:szCs w:val="28"/>
              </w:rPr>
            </w:pPr>
            <w:r>
              <w:rPr>
                <w:b/>
                <w:bCs/>
                <w:sz w:val="28"/>
                <w:szCs w:val="28"/>
              </w:rPr>
              <w:t>№</w:t>
            </w:r>
          </w:p>
        </w:tc>
        <w:tc>
          <w:tcPr>
            <w:tcW w:w="7200" w:type="dxa"/>
          </w:tcPr>
          <w:p w:rsidR="00C927F0" w:rsidRDefault="00C927F0">
            <w:pPr>
              <w:jc w:val="center"/>
              <w:rPr>
                <w:b/>
                <w:bCs/>
                <w:sz w:val="28"/>
                <w:szCs w:val="28"/>
              </w:rPr>
            </w:pPr>
            <w:r>
              <w:rPr>
                <w:b/>
                <w:bCs/>
                <w:sz w:val="28"/>
                <w:szCs w:val="28"/>
              </w:rPr>
              <w:t>Название темы</w:t>
            </w:r>
          </w:p>
        </w:tc>
        <w:tc>
          <w:tcPr>
            <w:tcW w:w="1827" w:type="dxa"/>
          </w:tcPr>
          <w:p w:rsidR="00C927F0" w:rsidRDefault="00C927F0">
            <w:pPr>
              <w:jc w:val="center"/>
              <w:rPr>
                <w:b/>
                <w:bCs/>
                <w:sz w:val="28"/>
                <w:szCs w:val="28"/>
              </w:rPr>
            </w:pPr>
            <w:r>
              <w:rPr>
                <w:b/>
                <w:bCs/>
                <w:sz w:val="28"/>
                <w:szCs w:val="28"/>
              </w:rPr>
              <w:t>Количество</w:t>
            </w:r>
          </w:p>
          <w:p w:rsidR="00C927F0" w:rsidRDefault="00C927F0">
            <w:pPr>
              <w:jc w:val="center"/>
              <w:rPr>
                <w:b/>
                <w:bCs/>
                <w:sz w:val="28"/>
                <w:szCs w:val="28"/>
              </w:rPr>
            </w:pPr>
            <w:r>
              <w:rPr>
                <w:b/>
                <w:bCs/>
                <w:sz w:val="28"/>
                <w:szCs w:val="28"/>
              </w:rPr>
              <w:t>часов</w:t>
            </w:r>
          </w:p>
        </w:tc>
      </w:tr>
      <w:tr w:rsidR="00C927F0">
        <w:tc>
          <w:tcPr>
            <w:tcW w:w="648" w:type="dxa"/>
          </w:tcPr>
          <w:p w:rsidR="00C927F0" w:rsidRDefault="00C927F0">
            <w:pPr>
              <w:jc w:val="center"/>
              <w:rPr>
                <w:b/>
                <w:bCs/>
                <w:sz w:val="28"/>
                <w:szCs w:val="28"/>
              </w:rPr>
            </w:pPr>
          </w:p>
          <w:p w:rsidR="00C927F0" w:rsidRDefault="00C927F0">
            <w:pPr>
              <w:rPr>
                <w:sz w:val="28"/>
                <w:szCs w:val="28"/>
              </w:rPr>
            </w:pPr>
          </w:p>
          <w:p w:rsidR="00C927F0" w:rsidRDefault="00C927F0">
            <w:pPr>
              <w:rPr>
                <w:sz w:val="28"/>
                <w:szCs w:val="28"/>
              </w:rPr>
            </w:pPr>
            <w:r>
              <w:rPr>
                <w:sz w:val="28"/>
                <w:szCs w:val="28"/>
              </w:rPr>
              <w:t xml:space="preserve">  1.</w:t>
            </w:r>
          </w:p>
          <w:p w:rsidR="00C927F0" w:rsidRDefault="00C927F0">
            <w:pPr>
              <w:rPr>
                <w:sz w:val="28"/>
                <w:szCs w:val="28"/>
              </w:rPr>
            </w:pPr>
          </w:p>
          <w:p w:rsidR="00C927F0" w:rsidRDefault="00C927F0">
            <w:pPr>
              <w:rPr>
                <w:sz w:val="28"/>
                <w:szCs w:val="28"/>
              </w:rPr>
            </w:pPr>
          </w:p>
          <w:p w:rsidR="00C927F0" w:rsidRDefault="00C927F0">
            <w:pPr>
              <w:rPr>
                <w:sz w:val="28"/>
                <w:szCs w:val="28"/>
              </w:rPr>
            </w:pPr>
          </w:p>
          <w:p w:rsidR="00C927F0" w:rsidRDefault="00C927F0">
            <w:pPr>
              <w:rPr>
                <w:sz w:val="28"/>
                <w:szCs w:val="28"/>
              </w:rPr>
            </w:pPr>
            <w:r>
              <w:rPr>
                <w:sz w:val="28"/>
                <w:szCs w:val="28"/>
              </w:rPr>
              <w:t xml:space="preserve">  1.</w:t>
            </w:r>
          </w:p>
          <w:p w:rsidR="00C927F0" w:rsidRDefault="00C927F0">
            <w:pPr>
              <w:rPr>
                <w:sz w:val="28"/>
                <w:szCs w:val="28"/>
              </w:rPr>
            </w:pPr>
            <w:r>
              <w:rPr>
                <w:sz w:val="28"/>
                <w:szCs w:val="28"/>
              </w:rPr>
              <w:t xml:space="preserve">  2.</w:t>
            </w:r>
          </w:p>
          <w:p w:rsidR="00C927F0" w:rsidRDefault="00C927F0">
            <w:pPr>
              <w:rPr>
                <w:sz w:val="28"/>
                <w:szCs w:val="28"/>
              </w:rPr>
            </w:pPr>
            <w:r>
              <w:rPr>
                <w:sz w:val="28"/>
                <w:szCs w:val="28"/>
              </w:rPr>
              <w:t xml:space="preserve">  3.</w:t>
            </w:r>
          </w:p>
          <w:p w:rsidR="00C927F0" w:rsidRDefault="00C927F0">
            <w:pPr>
              <w:rPr>
                <w:sz w:val="28"/>
                <w:szCs w:val="28"/>
              </w:rPr>
            </w:pPr>
            <w:r>
              <w:rPr>
                <w:sz w:val="28"/>
                <w:szCs w:val="28"/>
              </w:rPr>
              <w:t xml:space="preserve">  4.  </w:t>
            </w:r>
          </w:p>
          <w:p w:rsidR="00C927F0" w:rsidRDefault="00C927F0">
            <w:pPr>
              <w:rPr>
                <w:sz w:val="28"/>
                <w:szCs w:val="28"/>
              </w:rPr>
            </w:pPr>
            <w:r>
              <w:rPr>
                <w:sz w:val="28"/>
                <w:szCs w:val="28"/>
              </w:rPr>
              <w:t xml:space="preserve">  5.</w:t>
            </w:r>
          </w:p>
          <w:p w:rsidR="00C927F0" w:rsidRDefault="00C927F0">
            <w:pPr>
              <w:rPr>
                <w:sz w:val="28"/>
                <w:szCs w:val="28"/>
              </w:rPr>
            </w:pPr>
            <w:r>
              <w:rPr>
                <w:sz w:val="28"/>
                <w:szCs w:val="28"/>
              </w:rPr>
              <w:t xml:space="preserve">  6.</w:t>
            </w:r>
          </w:p>
          <w:p w:rsidR="00C927F0" w:rsidRDefault="00C927F0">
            <w:pPr>
              <w:rPr>
                <w:sz w:val="28"/>
                <w:szCs w:val="28"/>
              </w:rPr>
            </w:pPr>
            <w:r>
              <w:rPr>
                <w:sz w:val="28"/>
                <w:szCs w:val="28"/>
              </w:rPr>
              <w:t xml:space="preserve">  7.  </w:t>
            </w:r>
          </w:p>
          <w:p w:rsidR="00C927F0" w:rsidRDefault="00C927F0">
            <w:pPr>
              <w:rPr>
                <w:sz w:val="28"/>
                <w:szCs w:val="28"/>
              </w:rPr>
            </w:pPr>
          </w:p>
          <w:p w:rsidR="00C927F0" w:rsidRDefault="00C927F0">
            <w:pPr>
              <w:rPr>
                <w:sz w:val="28"/>
                <w:szCs w:val="28"/>
              </w:rPr>
            </w:pPr>
            <w:r>
              <w:rPr>
                <w:sz w:val="28"/>
                <w:szCs w:val="28"/>
              </w:rPr>
              <w:t xml:space="preserve">  8.</w:t>
            </w:r>
          </w:p>
          <w:p w:rsidR="00C927F0" w:rsidRDefault="00C927F0">
            <w:pPr>
              <w:rPr>
                <w:sz w:val="28"/>
                <w:szCs w:val="28"/>
              </w:rPr>
            </w:pPr>
          </w:p>
          <w:p w:rsidR="00C927F0" w:rsidRDefault="00C927F0">
            <w:pPr>
              <w:rPr>
                <w:sz w:val="28"/>
                <w:szCs w:val="28"/>
              </w:rPr>
            </w:pPr>
          </w:p>
          <w:p w:rsidR="00C927F0" w:rsidRDefault="00C927F0">
            <w:pPr>
              <w:rPr>
                <w:sz w:val="28"/>
                <w:szCs w:val="28"/>
              </w:rPr>
            </w:pPr>
          </w:p>
          <w:p w:rsidR="00C927F0" w:rsidRDefault="00C927F0">
            <w:pPr>
              <w:rPr>
                <w:sz w:val="28"/>
                <w:szCs w:val="28"/>
              </w:rPr>
            </w:pPr>
          </w:p>
          <w:p w:rsidR="00C927F0" w:rsidRDefault="00C927F0">
            <w:pPr>
              <w:rPr>
                <w:sz w:val="28"/>
                <w:szCs w:val="28"/>
              </w:rPr>
            </w:pPr>
            <w:r>
              <w:rPr>
                <w:sz w:val="28"/>
                <w:szCs w:val="28"/>
              </w:rPr>
              <w:t xml:space="preserve"> </w:t>
            </w:r>
          </w:p>
          <w:p w:rsidR="00C927F0" w:rsidRDefault="00C927F0">
            <w:pPr>
              <w:rPr>
                <w:sz w:val="28"/>
                <w:szCs w:val="28"/>
              </w:rPr>
            </w:pPr>
            <w:r>
              <w:rPr>
                <w:sz w:val="28"/>
                <w:szCs w:val="28"/>
              </w:rPr>
              <w:t xml:space="preserve">  1.</w:t>
            </w:r>
          </w:p>
          <w:p w:rsidR="00C927F0" w:rsidRDefault="00C927F0">
            <w:pPr>
              <w:rPr>
                <w:sz w:val="28"/>
                <w:szCs w:val="28"/>
              </w:rPr>
            </w:pPr>
          </w:p>
          <w:p w:rsidR="00C927F0" w:rsidRDefault="00C927F0">
            <w:pPr>
              <w:rPr>
                <w:sz w:val="28"/>
                <w:szCs w:val="28"/>
              </w:rPr>
            </w:pPr>
            <w:r>
              <w:rPr>
                <w:sz w:val="28"/>
                <w:szCs w:val="28"/>
              </w:rPr>
              <w:t xml:space="preserve">  2.</w:t>
            </w:r>
          </w:p>
          <w:p w:rsidR="00C927F0" w:rsidRDefault="00C927F0">
            <w:pPr>
              <w:rPr>
                <w:sz w:val="28"/>
                <w:szCs w:val="28"/>
              </w:rPr>
            </w:pPr>
            <w:r>
              <w:rPr>
                <w:sz w:val="28"/>
                <w:szCs w:val="28"/>
              </w:rPr>
              <w:t xml:space="preserve">  3.           </w:t>
            </w:r>
          </w:p>
          <w:p w:rsidR="00C927F0" w:rsidRDefault="00C927F0">
            <w:pPr>
              <w:rPr>
                <w:sz w:val="28"/>
                <w:szCs w:val="28"/>
              </w:rPr>
            </w:pPr>
            <w:r>
              <w:rPr>
                <w:sz w:val="28"/>
                <w:szCs w:val="28"/>
              </w:rPr>
              <w:t xml:space="preserve">  4.</w:t>
            </w:r>
          </w:p>
          <w:p w:rsidR="00C927F0" w:rsidRDefault="00C927F0">
            <w:pPr>
              <w:rPr>
                <w:sz w:val="28"/>
                <w:szCs w:val="28"/>
              </w:rPr>
            </w:pPr>
          </w:p>
          <w:p w:rsidR="00C927F0" w:rsidRDefault="00C927F0">
            <w:pPr>
              <w:rPr>
                <w:sz w:val="28"/>
                <w:szCs w:val="28"/>
              </w:rPr>
            </w:pPr>
            <w:r>
              <w:rPr>
                <w:sz w:val="28"/>
                <w:szCs w:val="28"/>
              </w:rPr>
              <w:t xml:space="preserve">  5.</w:t>
            </w:r>
          </w:p>
          <w:p w:rsidR="00C927F0" w:rsidRDefault="00C927F0">
            <w:pPr>
              <w:rPr>
                <w:sz w:val="28"/>
                <w:szCs w:val="28"/>
              </w:rPr>
            </w:pPr>
            <w:r>
              <w:rPr>
                <w:sz w:val="28"/>
                <w:szCs w:val="28"/>
              </w:rPr>
              <w:t xml:space="preserve">  6.</w:t>
            </w:r>
          </w:p>
          <w:p w:rsidR="00C927F0" w:rsidRDefault="00C927F0">
            <w:pPr>
              <w:rPr>
                <w:sz w:val="28"/>
                <w:szCs w:val="28"/>
              </w:rPr>
            </w:pPr>
          </w:p>
          <w:p w:rsidR="00C927F0" w:rsidRDefault="00C927F0">
            <w:pPr>
              <w:rPr>
                <w:sz w:val="28"/>
                <w:szCs w:val="28"/>
              </w:rPr>
            </w:pPr>
            <w:r>
              <w:rPr>
                <w:sz w:val="28"/>
                <w:szCs w:val="28"/>
              </w:rPr>
              <w:t xml:space="preserve">  7.</w:t>
            </w:r>
          </w:p>
          <w:p w:rsidR="00C927F0" w:rsidRDefault="00C927F0">
            <w:pPr>
              <w:rPr>
                <w:sz w:val="28"/>
                <w:szCs w:val="28"/>
              </w:rPr>
            </w:pPr>
            <w:r>
              <w:rPr>
                <w:sz w:val="28"/>
                <w:szCs w:val="28"/>
              </w:rPr>
              <w:t xml:space="preserve">  8.</w:t>
            </w:r>
          </w:p>
          <w:p w:rsidR="00C927F0" w:rsidRDefault="00C927F0">
            <w:pPr>
              <w:rPr>
                <w:sz w:val="28"/>
                <w:szCs w:val="28"/>
              </w:rPr>
            </w:pPr>
            <w:r>
              <w:rPr>
                <w:sz w:val="28"/>
                <w:szCs w:val="28"/>
              </w:rPr>
              <w:t xml:space="preserve"> </w:t>
            </w:r>
          </w:p>
          <w:p w:rsidR="00C927F0" w:rsidRDefault="00C927F0">
            <w:pPr>
              <w:rPr>
                <w:sz w:val="28"/>
                <w:szCs w:val="28"/>
              </w:rPr>
            </w:pPr>
            <w:r>
              <w:rPr>
                <w:sz w:val="28"/>
                <w:szCs w:val="28"/>
              </w:rPr>
              <w:t xml:space="preserve">   9.                   </w:t>
            </w:r>
          </w:p>
          <w:p w:rsidR="00C927F0" w:rsidRDefault="00C927F0">
            <w:pPr>
              <w:rPr>
                <w:sz w:val="28"/>
                <w:szCs w:val="28"/>
              </w:rPr>
            </w:pPr>
          </w:p>
          <w:p w:rsidR="00C927F0" w:rsidRDefault="00C927F0">
            <w:pPr>
              <w:rPr>
                <w:sz w:val="28"/>
                <w:szCs w:val="28"/>
              </w:rPr>
            </w:pPr>
          </w:p>
          <w:p w:rsidR="00C927F0" w:rsidRDefault="00C927F0">
            <w:pPr>
              <w:rPr>
                <w:sz w:val="28"/>
                <w:szCs w:val="28"/>
              </w:rPr>
            </w:pPr>
          </w:p>
          <w:p w:rsidR="00C927F0" w:rsidRDefault="00C927F0">
            <w:pPr>
              <w:rPr>
                <w:sz w:val="28"/>
                <w:szCs w:val="28"/>
              </w:rPr>
            </w:pPr>
          </w:p>
          <w:p w:rsidR="00C927F0" w:rsidRDefault="00C927F0">
            <w:pPr>
              <w:rPr>
                <w:sz w:val="28"/>
                <w:szCs w:val="28"/>
              </w:rPr>
            </w:pPr>
          </w:p>
          <w:p w:rsidR="00C927F0" w:rsidRDefault="00C927F0">
            <w:pPr>
              <w:rPr>
                <w:sz w:val="28"/>
                <w:szCs w:val="28"/>
              </w:rPr>
            </w:pPr>
          </w:p>
          <w:p w:rsidR="00C927F0" w:rsidRDefault="00C927F0">
            <w:pPr>
              <w:rPr>
                <w:sz w:val="28"/>
                <w:szCs w:val="28"/>
              </w:rPr>
            </w:pPr>
            <w:r>
              <w:rPr>
                <w:sz w:val="28"/>
                <w:szCs w:val="28"/>
              </w:rPr>
              <w:t xml:space="preserve"> </w:t>
            </w:r>
          </w:p>
          <w:p w:rsidR="00C927F0" w:rsidRDefault="00C927F0">
            <w:pPr>
              <w:rPr>
                <w:sz w:val="28"/>
                <w:szCs w:val="28"/>
              </w:rPr>
            </w:pPr>
            <w:r>
              <w:rPr>
                <w:sz w:val="28"/>
                <w:szCs w:val="28"/>
              </w:rPr>
              <w:t xml:space="preserve">  1.</w:t>
            </w:r>
          </w:p>
          <w:p w:rsidR="00C927F0" w:rsidRDefault="00C927F0">
            <w:pPr>
              <w:rPr>
                <w:sz w:val="28"/>
                <w:szCs w:val="28"/>
              </w:rPr>
            </w:pPr>
            <w:r>
              <w:rPr>
                <w:sz w:val="28"/>
                <w:szCs w:val="28"/>
              </w:rPr>
              <w:t xml:space="preserve">  2.</w:t>
            </w:r>
          </w:p>
          <w:p w:rsidR="00C927F0" w:rsidRDefault="00C927F0">
            <w:pPr>
              <w:rPr>
                <w:sz w:val="28"/>
                <w:szCs w:val="28"/>
              </w:rPr>
            </w:pPr>
            <w:r>
              <w:rPr>
                <w:sz w:val="28"/>
                <w:szCs w:val="28"/>
              </w:rPr>
              <w:t xml:space="preserve">  3.</w:t>
            </w:r>
          </w:p>
          <w:p w:rsidR="00C927F0" w:rsidRDefault="00C927F0">
            <w:pPr>
              <w:rPr>
                <w:sz w:val="28"/>
                <w:szCs w:val="28"/>
              </w:rPr>
            </w:pPr>
            <w:r>
              <w:rPr>
                <w:sz w:val="28"/>
                <w:szCs w:val="28"/>
              </w:rPr>
              <w:t xml:space="preserve">  4.</w:t>
            </w:r>
          </w:p>
          <w:p w:rsidR="00C927F0" w:rsidRDefault="00C927F0">
            <w:pPr>
              <w:rPr>
                <w:sz w:val="28"/>
                <w:szCs w:val="28"/>
              </w:rPr>
            </w:pPr>
            <w:r>
              <w:rPr>
                <w:sz w:val="28"/>
                <w:szCs w:val="28"/>
              </w:rPr>
              <w:t xml:space="preserve">  5.    </w:t>
            </w:r>
          </w:p>
          <w:p w:rsidR="00C927F0" w:rsidRDefault="00C927F0">
            <w:pPr>
              <w:rPr>
                <w:sz w:val="28"/>
                <w:szCs w:val="28"/>
              </w:rPr>
            </w:pPr>
          </w:p>
          <w:p w:rsidR="00C927F0" w:rsidRDefault="00C927F0">
            <w:pPr>
              <w:rPr>
                <w:sz w:val="28"/>
                <w:szCs w:val="28"/>
              </w:rPr>
            </w:pPr>
            <w:r>
              <w:rPr>
                <w:sz w:val="28"/>
                <w:szCs w:val="28"/>
              </w:rPr>
              <w:t xml:space="preserve">  6.</w:t>
            </w:r>
          </w:p>
          <w:p w:rsidR="00C927F0" w:rsidRDefault="00C927F0">
            <w:pPr>
              <w:rPr>
                <w:sz w:val="28"/>
                <w:szCs w:val="28"/>
              </w:rPr>
            </w:pPr>
            <w:r>
              <w:rPr>
                <w:sz w:val="28"/>
                <w:szCs w:val="28"/>
              </w:rPr>
              <w:t xml:space="preserve">  7.</w:t>
            </w:r>
          </w:p>
          <w:p w:rsidR="00C927F0" w:rsidRDefault="00C927F0">
            <w:pPr>
              <w:rPr>
                <w:sz w:val="28"/>
                <w:szCs w:val="28"/>
              </w:rPr>
            </w:pPr>
            <w:r>
              <w:rPr>
                <w:sz w:val="28"/>
                <w:szCs w:val="28"/>
              </w:rPr>
              <w:t xml:space="preserve">  8.</w:t>
            </w:r>
          </w:p>
          <w:p w:rsidR="00C927F0" w:rsidRDefault="00C927F0">
            <w:pPr>
              <w:rPr>
                <w:sz w:val="28"/>
                <w:szCs w:val="28"/>
              </w:rPr>
            </w:pPr>
            <w:r>
              <w:rPr>
                <w:sz w:val="28"/>
                <w:szCs w:val="28"/>
              </w:rPr>
              <w:t xml:space="preserve">  9.</w:t>
            </w:r>
          </w:p>
          <w:p w:rsidR="00C927F0" w:rsidRDefault="00C927F0">
            <w:pPr>
              <w:rPr>
                <w:sz w:val="28"/>
                <w:szCs w:val="28"/>
              </w:rPr>
            </w:pPr>
          </w:p>
          <w:p w:rsidR="00C927F0" w:rsidRDefault="00C927F0">
            <w:pPr>
              <w:rPr>
                <w:sz w:val="28"/>
                <w:szCs w:val="28"/>
              </w:rPr>
            </w:pPr>
          </w:p>
          <w:p w:rsidR="00C927F0" w:rsidRDefault="00C927F0">
            <w:pPr>
              <w:rPr>
                <w:sz w:val="28"/>
                <w:szCs w:val="28"/>
              </w:rPr>
            </w:pPr>
          </w:p>
          <w:p w:rsidR="00C927F0" w:rsidRDefault="00C927F0">
            <w:pPr>
              <w:rPr>
                <w:sz w:val="28"/>
                <w:szCs w:val="28"/>
              </w:rPr>
            </w:pPr>
          </w:p>
          <w:p w:rsidR="00C927F0" w:rsidRDefault="00C927F0">
            <w:pPr>
              <w:rPr>
                <w:sz w:val="28"/>
                <w:szCs w:val="28"/>
              </w:rPr>
            </w:pPr>
            <w:r>
              <w:rPr>
                <w:sz w:val="28"/>
                <w:szCs w:val="28"/>
              </w:rPr>
              <w:t xml:space="preserve"> </w:t>
            </w:r>
          </w:p>
          <w:p w:rsidR="00C927F0" w:rsidRDefault="00C927F0">
            <w:pPr>
              <w:rPr>
                <w:sz w:val="28"/>
                <w:szCs w:val="28"/>
              </w:rPr>
            </w:pPr>
            <w:r>
              <w:rPr>
                <w:sz w:val="28"/>
                <w:szCs w:val="28"/>
              </w:rPr>
              <w:t xml:space="preserve">  1.</w:t>
            </w:r>
          </w:p>
          <w:p w:rsidR="00C927F0" w:rsidRDefault="00C927F0">
            <w:pPr>
              <w:rPr>
                <w:sz w:val="28"/>
                <w:szCs w:val="28"/>
              </w:rPr>
            </w:pPr>
            <w:r>
              <w:rPr>
                <w:sz w:val="28"/>
                <w:szCs w:val="28"/>
              </w:rPr>
              <w:t xml:space="preserve">  2.</w:t>
            </w:r>
          </w:p>
          <w:p w:rsidR="00C927F0" w:rsidRDefault="00C927F0">
            <w:pPr>
              <w:rPr>
                <w:sz w:val="28"/>
                <w:szCs w:val="28"/>
              </w:rPr>
            </w:pPr>
            <w:r>
              <w:rPr>
                <w:sz w:val="28"/>
                <w:szCs w:val="28"/>
              </w:rPr>
              <w:t xml:space="preserve">  3.</w:t>
            </w:r>
          </w:p>
          <w:p w:rsidR="00C927F0" w:rsidRDefault="00C927F0">
            <w:pPr>
              <w:rPr>
                <w:sz w:val="28"/>
                <w:szCs w:val="28"/>
              </w:rPr>
            </w:pPr>
          </w:p>
          <w:p w:rsidR="00C927F0" w:rsidRDefault="00C927F0">
            <w:pPr>
              <w:rPr>
                <w:sz w:val="28"/>
                <w:szCs w:val="28"/>
              </w:rPr>
            </w:pPr>
            <w:r>
              <w:rPr>
                <w:sz w:val="28"/>
                <w:szCs w:val="28"/>
              </w:rPr>
              <w:t xml:space="preserve"> </w:t>
            </w:r>
          </w:p>
          <w:p w:rsidR="00C927F0" w:rsidRDefault="00C927F0">
            <w:pPr>
              <w:rPr>
                <w:sz w:val="28"/>
                <w:szCs w:val="28"/>
              </w:rPr>
            </w:pPr>
            <w:r>
              <w:rPr>
                <w:sz w:val="28"/>
                <w:szCs w:val="28"/>
              </w:rPr>
              <w:t xml:space="preserve">  1.</w:t>
            </w:r>
          </w:p>
          <w:p w:rsidR="00C927F0" w:rsidRDefault="00C927F0">
            <w:pPr>
              <w:rPr>
                <w:sz w:val="28"/>
                <w:szCs w:val="28"/>
              </w:rPr>
            </w:pPr>
            <w:r>
              <w:rPr>
                <w:sz w:val="28"/>
                <w:szCs w:val="28"/>
              </w:rPr>
              <w:t xml:space="preserve">  2.</w:t>
            </w:r>
          </w:p>
          <w:p w:rsidR="00C927F0" w:rsidRDefault="00C927F0">
            <w:pPr>
              <w:rPr>
                <w:sz w:val="28"/>
                <w:szCs w:val="28"/>
              </w:rPr>
            </w:pPr>
            <w:r>
              <w:rPr>
                <w:sz w:val="28"/>
                <w:szCs w:val="28"/>
              </w:rPr>
              <w:t xml:space="preserve">  3.</w:t>
            </w:r>
          </w:p>
          <w:p w:rsidR="00C927F0" w:rsidRDefault="00C927F0">
            <w:pPr>
              <w:rPr>
                <w:sz w:val="28"/>
                <w:szCs w:val="28"/>
              </w:rPr>
            </w:pPr>
            <w:r>
              <w:rPr>
                <w:sz w:val="28"/>
                <w:szCs w:val="28"/>
              </w:rPr>
              <w:t xml:space="preserve">  4.</w:t>
            </w:r>
          </w:p>
          <w:p w:rsidR="00C927F0" w:rsidRDefault="00C927F0">
            <w:pPr>
              <w:rPr>
                <w:sz w:val="28"/>
                <w:szCs w:val="28"/>
              </w:rPr>
            </w:pPr>
            <w:r>
              <w:rPr>
                <w:sz w:val="28"/>
                <w:szCs w:val="28"/>
              </w:rPr>
              <w:t xml:space="preserve">  5.</w:t>
            </w:r>
          </w:p>
        </w:tc>
        <w:tc>
          <w:tcPr>
            <w:tcW w:w="7200" w:type="dxa"/>
          </w:tcPr>
          <w:p w:rsidR="00C927F0" w:rsidRDefault="00C927F0">
            <w:pPr>
              <w:jc w:val="center"/>
              <w:rPr>
                <w:b/>
                <w:bCs/>
                <w:sz w:val="28"/>
                <w:szCs w:val="28"/>
              </w:rPr>
            </w:pPr>
            <w:r>
              <w:rPr>
                <w:b/>
                <w:bCs/>
                <w:sz w:val="28"/>
                <w:szCs w:val="28"/>
              </w:rPr>
              <w:t>10 класс</w:t>
            </w:r>
          </w:p>
          <w:p w:rsidR="00C927F0" w:rsidRDefault="00C927F0">
            <w:pPr>
              <w:jc w:val="center"/>
              <w:rPr>
                <w:b/>
                <w:bCs/>
                <w:sz w:val="28"/>
                <w:szCs w:val="28"/>
              </w:rPr>
            </w:pPr>
            <w:r>
              <w:rPr>
                <w:b/>
                <w:bCs/>
                <w:sz w:val="28"/>
                <w:szCs w:val="28"/>
              </w:rPr>
              <w:t>Введение</w:t>
            </w:r>
          </w:p>
          <w:p w:rsidR="00C927F0" w:rsidRDefault="00C927F0">
            <w:pPr>
              <w:jc w:val="both"/>
              <w:rPr>
                <w:sz w:val="28"/>
                <w:szCs w:val="28"/>
              </w:rPr>
            </w:pPr>
            <w:r>
              <w:rPr>
                <w:sz w:val="28"/>
                <w:szCs w:val="28"/>
              </w:rPr>
              <w:t>Содержание, цели и задачи курса.</w:t>
            </w:r>
          </w:p>
          <w:p w:rsidR="00C927F0" w:rsidRDefault="00C927F0">
            <w:pPr>
              <w:jc w:val="both"/>
              <w:rPr>
                <w:sz w:val="28"/>
                <w:szCs w:val="28"/>
              </w:rPr>
            </w:pPr>
          </w:p>
          <w:p w:rsidR="00C927F0" w:rsidRDefault="00C927F0">
            <w:pPr>
              <w:jc w:val="center"/>
              <w:rPr>
                <w:b/>
                <w:bCs/>
                <w:sz w:val="28"/>
                <w:szCs w:val="28"/>
              </w:rPr>
            </w:pPr>
            <w:r>
              <w:rPr>
                <w:b/>
                <w:bCs/>
                <w:sz w:val="28"/>
                <w:szCs w:val="28"/>
                <w:lang w:val="en-US"/>
              </w:rPr>
              <w:t>I</w:t>
            </w:r>
            <w:r>
              <w:rPr>
                <w:b/>
                <w:bCs/>
                <w:sz w:val="28"/>
                <w:szCs w:val="28"/>
              </w:rPr>
              <w:t xml:space="preserve">. Психология личности </w:t>
            </w:r>
          </w:p>
          <w:p w:rsidR="00C927F0" w:rsidRDefault="00C927F0">
            <w:pPr>
              <w:jc w:val="center"/>
              <w:rPr>
                <w:b/>
                <w:bCs/>
                <w:sz w:val="28"/>
                <w:szCs w:val="28"/>
              </w:rPr>
            </w:pPr>
          </w:p>
          <w:p w:rsidR="00C927F0" w:rsidRDefault="00C927F0">
            <w:pPr>
              <w:jc w:val="both"/>
              <w:rPr>
                <w:sz w:val="28"/>
                <w:szCs w:val="28"/>
              </w:rPr>
            </w:pPr>
            <w:r>
              <w:rPr>
                <w:sz w:val="28"/>
                <w:szCs w:val="28"/>
              </w:rPr>
              <w:t xml:space="preserve">Психология личности. Направленность личности. </w:t>
            </w:r>
          </w:p>
          <w:p w:rsidR="00C927F0" w:rsidRDefault="00C927F0">
            <w:pPr>
              <w:jc w:val="both"/>
              <w:rPr>
                <w:sz w:val="28"/>
                <w:szCs w:val="28"/>
              </w:rPr>
            </w:pPr>
            <w:r>
              <w:rPr>
                <w:sz w:val="28"/>
                <w:szCs w:val="28"/>
              </w:rPr>
              <w:t xml:space="preserve">Самосознание личности.                                                          </w:t>
            </w:r>
          </w:p>
          <w:p w:rsidR="00C927F0" w:rsidRDefault="00C927F0">
            <w:pPr>
              <w:jc w:val="both"/>
              <w:rPr>
                <w:sz w:val="28"/>
                <w:szCs w:val="28"/>
              </w:rPr>
            </w:pPr>
            <w:r>
              <w:rPr>
                <w:sz w:val="28"/>
                <w:szCs w:val="28"/>
              </w:rPr>
              <w:t>Индивидуальность личности.</w:t>
            </w:r>
          </w:p>
          <w:p w:rsidR="00C927F0" w:rsidRDefault="00C927F0">
            <w:pPr>
              <w:jc w:val="both"/>
              <w:rPr>
                <w:sz w:val="28"/>
                <w:szCs w:val="28"/>
              </w:rPr>
            </w:pPr>
            <w:r>
              <w:rPr>
                <w:sz w:val="28"/>
                <w:szCs w:val="28"/>
              </w:rPr>
              <w:t>Характер.</w:t>
            </w:r>
          </w:p>
          <w:p w:rsidR="00C927F0" w:rsidRDefault="00C927F0">
            <w:pPr>
              <w:jc w:val="both"/>
              <w:rPr>
                <w:sz w:val="28"/>
                <w:szCs w:val="28"/>
              </w:rPr>
            </w:pPr>
            <w:r>
              <w:rPr>
                <w:sz w:val="28"/>
                <w:szCs w:val="28"/>
              </w:rPr>
              <w:t xml:space="preserve">Самовоспитание. </w:t>
            </w:r>
          </w:p>
          <w:p w:rsidR="00C927F0" w:rsidRDefault="00C927F0">
            <w:pPr>
              <w:jc w:val="both"/>
              <w:rPr>
                <w:sz w:val="28"/>
                <w:szCs w:val="28"/>
              </w:rPr>
            </w:pPr>
            <w:r>
              <w:rPr>
                <w:sz w:val="28"/>
                <w:szCs w:val="28"/>
              </w:rPr>
              <w:t xml:space="preserve">Различные представления о человеческой душе. </w:t>
            </w:r>
          </w:p>
          <w:p w:rsidR="00C927F0" w:rsidRDefault="00C927F0">
            <w:pPr>
              <w:jc w:val="both"/>
              <w:rPr>
                <w:sz w:val="28"/>
                <w:szCs w:val="28"/>
              </w:rPr>
            </w:pPr>
            <w:r>
              <w:rPr>
                <w:sz w:val="28"/>
                <w:szCs w:val="28"/>
              </w:rPr>
              <w:t>Стыд и совесть как побудители духовно-нравственного развития личности.</w:t>
            </w:r>
          </w:p>
          <w:p w:rsidR="00C927F0" w:rsidRDefault="00C927F0">
            <w:pPr>
              <w:jc w:val="both"/>
              <w:rPr>
                <w:sz w:val="28"/>
                <w:szCs w:val="28"/>
              </w:rPr>
            </w:pPr>
            <w:r>
              <w:rPr>
                <w:sz w:val="28"/>
                <w:szCs w:val="28"/>
              </w:rPr>
              <w:t>Роль самопознания и самосовершенствования в развитии личности.</w:t>
            </w:r>
          </w:p>
          <w:p w:rsidR="00C927F0" w:rsidRDefault="00C927F0">
            <w:pPr>
              <w:jc w:val="both"/>
              <w:rPr>
                <w:sz w:val="28"/>
                <w:szCs w:val="28"/>
              </w:rPr>
            </w:pPr>
          </w:p>
          <w:p w:rsidR="00C927F0" w:rsidRDefault="00C927F0">
            <w:pPr>
              <w:jc w:val="center"/>
              <w:rPr>
                <w:b/>
                <w:bCs/>
                <w:sz w:val="28"/>
                <w:szCs w:val="28"/>
              </w:rPr>
            </w:pPr>
            <w:r>
              <w:rPr>
                <w:b/>
                <w:bCs/>
                <w:sz w:val="28"/>
                <w:szCs w:val="28"/>
                <w:lang w:val="en-US"/>
              </w:rPr>
              <w:t>II</w:t>
            </w:r>
            <w:r>
              <w:rPr>
                <w:b/>
                <w:bCs/>
                <w:sz w:val="28"/>
                <w:szCs w:val="28"/>
              </w:rPr>
              <w:t>. Социально-психологические и этические аспекты отношений</w:t>
            </w:r>
          </w:p>
          <w:p w:rsidR="00C927F0" w:rsidRDefault="00C927F0">
            <w:pPr>
              <w:rPr>
                <w:b/>
                <w:bCs/>
                <w:sz w:val="28"/>
                <w:szCs w:val="28"/>
              </w:rPr>
            </w:pPr>
          </w:p>
          <w:p w:rsidR="00C927F0" w:rsidRDefault="00C927F0">
            <w:pPr>
              <w:jc w:val="both"/>
              <w:rPr>
                <w:sz w:val="28"/>
                <w:szCs w:val="28"/>
              </w:rPr>
            </w:pPr>
            <w:r>
              <w:rPr>
                <w:sz w:val="28"/>
                <w:szCs w:val="28"/>
              </w:rPr>
              <w:t xml:space="preserve">Социально-психологические особенности юношеских взаимоотношений. </w:t>
            </w:r>
          </w:p>
          <w:p w:rsidR="00C927F0" w:rsidRDefault="00C927F0">
            <w:pPr>
              <w:jc w:val="both"/>
              <w:rPr>
                <w:sz w:val="28"/>
                <w:szCs w:val="28"/>
              </w:rPr>
            </w:pPr>
            <w:r>
              <w:rPr>
                <w:sz w:val="28"/>
                <w:szCs w:val="28"/>
              </w:rPr>
              <w:t xml:space="preserve"> Проблема межличностных отношений.</w:t>
            </w:r>
          </w:p>
          <w:p w:rsidR="00C927F0" w:rsidRDefault="00C927F0">
            <w:pPr>
              <w:jc w:val="both"/>
              <w:rPr>
                <w:sz w:val="28"/>
                <w:szCs w:val="28"/>
              </w:rPr>
            </w:pPr>
            <w:r>
              <w:rPr>
                <w:sz w:val="28"/>
                <w:szCs w:val="28"/>
              </w:rPr>
              <w:t xml:space="preserve"> Э. Берн о формах человеческих взаимоотношений. </w:t>
            </w:r>
          </w:p>
          <w:p w:rsidR="00C927F0" w:rsidRDefault="00C927F0">
            <w:pPr>
              <w:jc w:val="both"/>
              <w:rPr>
                <w:sz w:val="28"/>
                <w:szCs w:val="28"/>
              </w:rPr>
            </w:pPr>
            <w:r>
              <w:rPr>
                <w:sz w:val="28"/>
                <w:szCs w:val="28"/>
              </w:rPr>
              <w:t xml:space="preserve"> Культура общения юношей и девушек Современный юноша. </w:t>
            </w:r>
          </w:p>
          <w:p w:rsidR="00C927F0" w:rsidRDefault="00C927F0">
            <w:pPr>
              <w:jc w:val="both"/>
              <w:rPr>
                <w:sz w:val="28"/>
                <w:szCs w:val="28"/>
              </w:rPr>
            </w:pPr>
            <w:r>
              <w:rPr>
                <w:sz w:val="28"/>
                <w:szCs w:val="28"/>
              </w:rPr>
              <w:t xml:space="preserve"> Современная девушка. </w:t>
            </w:r>
          </w:p>
          <w:p w:rsidR="00C927F0" w:rsidRDefault="00C927F0">
            <w:pPr>
              <w:jc w:val="both"/>
              <w:rPr>
                <w:sz w:val="28"/>
                <w:szCs w:val="28"/>
              </w:rPr>
            </w:pPr>
            <w:r>
              <w:rPr>
                <w:sz w:val="28"/>
                <w:szCs w:val="28"/>
              </w:rPr>
              <w:t xml:space="preserve"> Мыслители прошлого  (Платон,  Шопенгауэр, В. </w:t>
            </w:r>
          </w:p>
          <w:p w:rsidR="00C927F0" w:rsidRDefault="00C927F0">
            <w:pPr>
              <w:jc w:val="both"/>
              <w:rPr>
                <w:sz w:val="28"/>
                <w:szCs w:val="28"/>
              </w:rPr>
            </w:pPr>
            <w:r>
              <w:rPr>
                <w:sz w:val="28"/>
                <w:szCs w:val="28"/>
              </w:rPr>
              <w:t xml:space="preserve">Соловьев) о смысле любви. </w:t>
            </w:r>
          </w:p>
          <w:p w:rsidR="00C927F0" w:rsidRDefault="00C927F0">
            <w:pPr>
              <w:jc w:val="both"/>
              <w:rPr>
                <w:sz w:val="28"/>
                <w:szCs w:val="28"/>
              </w:rPr>
            </w:pPr>
            <w:r>
              <w:rPr>
                <w:sz w:val="28"/>
                <w:szCs w:val="28"/>
              </w:rPr>
              <w:t xml:space="preserve">Трудности и проблемы современной семьи. Разрушительное влияние на личность вредных привычек (алкоголизм, наркомания, курение и т.д.). </w:t>
            </w:r>
          </w:p>
          <w:p w:rsidR="00C927F0" w:rsidRDefault="00C927F0">
            <w:pPr>
              <w:jc w:val="both"/>
              <w:rPr>
                <w:sz w:val="28"/>
                <w:szCs w:val="28"/>
              </w:rPr>
            </w:pPr>
            <w:r>
              <w:rPr>
                <w:sz w:val="28"/>
                <w:szCs w:val="28"/>
              </w:rPr>
              <w:t xml:space="preserve">Семейные отношения и проблема нравственной и психологической адаптации молодежи. </w:t>
            </w:r>
          </w:p>
          <w:p w:rsidR="00C927F0" w:rsidRDefault="00C927F0">
            <w:pPr>
              <w:jc w:val="both"/>
              <w:rPr>
                <w:sz w:val="28"/>
                <w:szCs w:val="28"/>
              </w:rPr>
            </w:pPr>
          </w:p>
          <w:p w:rsidR="00C927F0" w:rsidRDefault="00C927F0">
            <w:pPr>
              <w:jc w:val="center"/>
              <w:rPr>
                <w:b/>
                <w:bCs/>
                <w:sz w:val="28"/>
                <w:szCs w:val="28"/>
              </w:rPr>
            </w:pPr>
            <w:r>
              <w:rPr>
                <w:b/>
                <w:bCs/>
                <w:sz w:val="28"/>
                <w:szCs w:val="28"/>
              </w:rPr>
              <w:t>11 класс</w:t>
            </w:r>
          </w:p>
          <w:p w:rsidR="00C927F0" w:rsidRDefault="00C927F0">
            <w:pPr>
              <w:jc w:val="both"/>
              <w:rPr>
                <w:sz w:val="28"/>
                <w:szCs w:val="28"/>
              </w:rPr>
            </w:pPr>
          </w:p>
          <w:p w:rsidR="00C927F0" w:rsidRDefault="00C927F0">
            <w:pPr>
              <w:jc w:val="center"/>
              <w:rPr>
                <w:b/>
                <w:bCs/>
                <w:sz w:val="28"/>
                <w:szCs w:val="28"/>
              </w:rPr>
            </w:pPr>
            <w:r>
              <w:rPr>
                <w:b/>
                <w:bCs/>
                <w:sz w:val="28"/>
                <w:szCs w:val="28"/>
                <w:lang w:val="en-US"/>
              </w:rPr>
              <w:t>III</w:t>
            </w:r>
            <w:r>
              <w:rPr>
                <w:b/>
                <w:bCs/>
                <w:sz w:val="28"/>
                <w:szCs w:val="28"/>
              </w:rPr>
              <w:t>. Семья в свете духовно - нравственных и культурных традиций общества</w:t>
            </w:r>
          </w:p>
          <w:p w:rsidR="00C927F0" w:rsidRDefault="00C927F0">
            <w:pPr>
              <w:jc w:val="both"/>
              <w:rPr>
                <w:b/>
                <w:bCs/>
                <w:sz w:val="28"/>
                <w:szCs w:val="28"/>
              </w:rPr>
            </w:pPr>
          </w:p>
          <w:p w:rsidR="00C927F0" w:rsidRDefault="00C927F0">
            <w:pPr>
              <w:jc w:val="both"/>
              <w:rPr>
                <w:sz w:val="28"/>
                <w:szCs w:val="28"/>
              </w:rPr>
            </w:pPr>
            <w:r>
              <w:rPr>
                <w:sz w:val="28"/>
                <w:szCs w:val="28"/>
              </w:rPr>
              <w:t xml:space="preserve"> Брак и семья. Психологическая готовность к браку. </w:t>
            </w:r>
          </w:p>
          <w:p w:rsidR="00C927F0" w:rsidRDefault="00C927F0">
            <w:pPr>
              <w:jc w:val="both"/>
              <w:rPr>
                <w:sz w:val="28"/>
                <w:szCs w:val="28"/>
              </w:rPr>
            </w:pPr>
            <w:r>
              <w:rPr>
                <w:sz w:val="28"/>
                <w:szCs w:val="28"/>
              </w:rPr>
              <w:t xml:space="preserve"> Семья - школа любви.  </w:t>
            </w:r>
          </w:p>
          <w:p w:rsidR="00C927F0" w:rsidRDefault="00C927F0">
            <w:pPr>
              <w:jc w:val="both"/>
              <w:rPr>
                <w:sz w:val="28"/>
                <w:szCs w:val="28"/>
              </w:rPr>
            </w:pPr>
            <w:r>
              <w:rPr>
                <w:sz w:val="28"/>
                <w:szCs w:val="28"/>
              </w:rPr>
              <w:t xml:space="preserve"> Счастье в семье. Счастливый брак.</w:t>
            </w:r>
          </w:p>
          <w:p w:rsidR="00C927F0" w:rsidRDefault="00C927F0">
            <w:pPr>
              <w:jc w:val="both"/>
              <w:rPr>
                <w:sz w:val="28"/>
                <w:szCs w:val="28"/>
              </w:rPr>
            </w:pPr>
            <w:r>
              <w:rPr>
                <w:sz w:val="28"/>
                <w:szCs w:val="28"/>
              </w:rPr>
              <w:t xml:space="preserve"> Особенности молодой семьи. </w:t>
            </w:r>
          </w:p>
          <w:p w:rsidR="00C927F0" w:rsidRDefault="00C927F0">
            <w:pPr>
              <w:jc w:val="both"/>
              <w:rPr>
                <w:sz w:val="28"/>
                <w:szCs w:val="28"/>
              </w:rPr>
            </w:pPr>
            <w:r>
              <w:rPr>
                <w:sz w:val="28"/>
                <w:szCs w:val="28"/>
              </w:rPr>
              <w:t xml:space="preserve"> Психологические аспекты семейных отношений.</w:t>
            </w:r>
          </w:p>
          <w:p w:rsidR="00C927F0" w:rsidRDefault="00C927F0">
            <w:pPr>
              <w:ind w:hanging="180"/>
              <w:jc w:val="both"/>
              <w:rPr>
                <w:sz w:val="28"/>
                <w:szCs w:val="28"/>
              </w:rPr>
            </w:pPr>
            <w:r>
              <w:rPr>
                <w:sz w:val="28"/>
                <w:szCs w:val="28"/>
              </w:rPr>
              <w:t xml:space="preserve">       Функции семьи. </w:t>
            </w:r>
          </w:p>
          <w:p w:rsidR="00C927F0" w:rsidRDefault="00C927F0">
            <w:pPr>
              <w:jc w:val="both"/>
              <w:rPr>
                <w:sz w:val="28"/>
                <w:szCs w:val="28"/>
              </w:rPr>
            </w:pPr>
            <w:r>
              <w:rPr>
                <w:sz w:val="28"/>
                <w:szCs w:val="28"/>
              </w:rPr>
              <w:t xml:space="preserve"> Семья в различных культурах.</w:t>
            </w:r>
          </w:p>
          <w:p w:rsidR="00C927F0" w:rsidRDefault="00C927F0">
            <w:pPr>
              <w:jc w:val="both"/>
              <w:rPr>
                <w:sz w:val="28"/>
                <w:szCs w:val="28"/>
              </w:rPr>
            </w:pPr>
            <w:r>
              <w:rPr>
                <w:sz w:val="28"/>
                <w:szCs w:val="28"/>
              </w:rPr>
              <w:t xml:space="preserve"> Нравственные нормы брака в христианской культуре. </w:t>
            </w:r>
          </w:p>
          <w:p w:rsidR="00C927F0" w:rsidRDefault="00C927F0">
            <w:pPr>
              <w:jc w:val="both"/>
              <w:rPr>
                <w:sz w:val="28"/>
                <w:szCs w:val="28"/>
              </w:rPr>
            </w:pPr>
            <w:r>
              <w:rPr>
                <w:sz w:val="28"/>
                <w:szCs w:val="28"/>
              </w:rPr>
              <w:t xml:space="preserve"> Народные традиции русской православной семьи.  </w:t>
            </w:r>
          </w:p>
          <w:p w:rsidR="00C927F0" w:rsidRDefault="00C927F0">
            <w:pPr>
              <w:jc w:val="both"/>
              <w:rPr>
                <w:sz w:val="28"/>
                <w:szCs w:val="28"/>
              </w:rPr>
            </w:pPr>
            <w:r>
              <w:rPr>
                <w:b/>
                <w:bCs/>
                <w:sz w:val="28"/>
                <w:szCs w:val="28"/>
              </w:rPr>
              <w:t xml:space="preserve"> </w:t>
            </w:r>
            <w:r>
              <w:rPr>
                <w:sz w:val="28"/>
                <w:szCs w:val="28"/>
              </w:rPr>
              <w:t>Традиции бурятской семьи. «Как раньше женились».  Родословное дерево Эхирита.  Воспитание детей в бурятской семье.</w:t>
            </w:r>
          </w:p>
          <w:p w:rsidR="00C927F0" w:rsidRDefault="00C927F0">
            <w:pPr>
              <w:rPr>
                <w:sz w:val="28"/>
                <w:szCs w:val="28"/>
              </w:rPr>
            </w:pPr>
          </w:p>
          <w:p w:rsidR="00C927F0" w:rsidRDefault="00C927F0">
            <w:pPr>
              <w:rPr>
                <w:b/>
                <w:bCs/>
                <w:sz w:val="28"/>
                <w:szCs w:val="28"/>
              </w:rPr>
            </w:pPr>
            <w:r>
              <w:rPr>
                <w:sz w:val="28"/>
                <w:szCs w:val="28"/>
              </w:rPr>
              <w:t xml:space="preserve">                    </w:t>
            </w:r>
            <w:r>
              <w:rPr>
                <w:b/>
                <w:bCs/>
                <w:sz w:val="28"/>
                <w:szCs w:val="28"/>
                <w:lang w:val="en-US"/>
              </w:rPr>
              <w:t>IV</w:t>
            </w:r>
            <w:r>
              <w:rPr>
                <w:b/>
                <w:bCs/>
                <w:sz w:val="28"/>
                <w:szCs w:val="28"/>
              </w:rPr>
              <w:t>. Основные ценности семьи</w:t>
            </w:r>
          </w:p>
          <w:p w:rsidR="00C927F0" w:rsidRDefault="00C927F0">
            <w:pPr>
              <w:jc w:val="center"/>
              <w:rPr>
                <w:b/>
                <w:bCs/>
                <w:sz w:val="28"/>
                <w:szCs w:val="28"/>
              </w:rPr>
            </w:pPr>
          </w:p>
          <w:p w:rsidR="00C927F0" w:rsidRDefault="00C927F0">
            <w:pPr>
              <w:jc w:val="both"/>
              <w:rPr>
                <w:sz w:val="28"/>
                <w:szCs w:val="28"/>
              </w:rPr>
            </w:pPr>
            <w:r>
              <w:rPr>
                <w:sz w:val="28"/>
                <w:szCs w:val="28"/>
              </w:rPr>
              <w:t xml:space="preserve"> Нравственный климат семьи. </w:t>
            </w:r>
          </w:p>
          <w:p w:rsidR="00C927F0" w:rsidRDefault="00C927F0">
            <w:pPr>
              <w:jc w:val="both"/>
              <w:rPr>
                <w:sz w:val="28"/>
                <w:szCs w:val="28"/>
              </w:rPr>
            </w:pPr>
            <w:r>
              <w:rPr>
                <w:sz w:val="28"/>
                <w:szCs w:val="28"/>
              </w:rPr>
              <w:t xml:space="preserve"> Потребности и бюджет семьи.</w:t>
            </w:r>
          </w:p>
          <w:p w:rsidR="00C927F0" w:rsidRDefault="00C927F0">
            <w:pPr>
              <w:jc w:val="both"/>
              <w:rPr>
                <w:sz w:val="28"/>
                <w:szCs w:val="28"/>
              </w:rPr>
            </w:pPr>
            <w:r>
              <w:rPr>
                <w:sz w:val="28"/>
                <w:szCs w:val="28"/>
              </w:rPr>
              <w:t xml:space="preserve"> Эстетика быта. </w:t>
            </w:r>
          </w:p>
          <w:p w:rsidR="00C927F0" w:rsidRDefault="00C927F0">
            <w:pPr>
              <w:rPr>
                <w:b/>
                <w:bCs/>
                <w:sz w:val="28"/>
                <w:szCs w:val="28"/>
              </w:rPr>
            </w:pPr>
            <w:r>
              <w:rPr>
                <w:b/>
                <w:bCs/>
                <w:sz w:val="28"/>
                <w:szCs w:val="28"/>
              </w:rPr>
              <w:t xml:space="preserve">                                </w:t>
            </w:r>
            <w:r>
              <w:rPr>
                <w:b/>
                <w:bCs/>
                <w:sz w:val="28"/>
                <w:szCs w:val="28"/>
                <w:lang w:val="en-US"/>
              </w:rPr>
              <w:t>V</w:t>
            </w:r>
            <w:r>
              <w:rPr>
                <w:b/>
                <w:bCs/>
                <w:sz w:val="28"/>
                <w:szCs w:val="28"/>
              </w:rPr>
              <w:t>. Родители и дети</w:t>
            </w:r>
          </w:p>
          <w:p w:rsidR="00C927F0" w:rsidRDefault="00C927F0">
            <w:pPr>
              <w:rPr>
                <w:b/>
                <w:bCs/>
                <w:sz w:val="28"/>
                <w:szCs w:val="28"/>
              </w:rPr>
            </w:pPr>
          </w:p>
          <w:p w:rsidR="00C927F0" w:rsidRDefault="00C927F0">
            <w:pPr>
              <w:rPr>
                <w:b/>
                <w:bCs/>
                <w:sz w:val="28"/>
                <w:szCs w:val="28"/>
              </w:rPr>
            </w:pPr>
            <w:r>
              <w:rPr>
                <w:b/>
                <w:bCs/>
                <w:sz w:val="28"/>
                <w:szCs w:val="28"/>
              </w:rPr>
              <w:t>Роль семьи в воспитании детей</w:t>
            </w:r>
          </w:p>
          <w:p w:rsidR="00C927F0" w:rsidRDefault="00C927F0">
            <w:pPr>
              <w:jc w:val="both"/>
              <w:rPr>
                <w:sz w:val="28"/>
                <w:szCs w:val="28"/>
              </w:rPr>
            </w:pPr>
            <w:r>
              <w:rPr>
                <w:b/>
                <w:bCs/>
                <w:sz w:val="28"/>
                <w:szCs w:val="28"/>
              </w:rPr>
              <w:t xml:space="preserve"> </w:t>
            </w:r>
            <w:r>
              <w:rPr>
                <w:sz w:val="28"/>
                <w:szCs w:val="28"/>
              </w:rPr>
              <w:t xml:space="preserve">Семейный досуг. </w:t>
            </w:r>
          </w:p>
          <w:p w:rsidR="00C927F0" w:rsidRDefault="00C927F0">
            <w:pPr>
              <w:jc w:val="both"/>
              <w:rPr>
                <w:sz w:val="28"/>
                <w:szCs w:val="28"/>
              </w:rPr>
            </w:pPr>
            <w:r>
              <w:rPr>
                <w:sz w:val="28"/>
                <w:szCs w:val="28"/>
              </w:rPr>
              <w:t xml:space="preserve"> Типичные недостатки семейного воспитания.</w:t>
            </w:r>
          </w:p>
          <w:p w:rsidR="00C927F0" w:rsidRDefault="00C927F0">
            <w:pPr>
              <w:jc w:val="both"/>
              <w:rPr>
                <w:sz w:val="28"/>
                <w:szCs w:val="28"/>
              </w:rPr>
            </w:pPr>
            <w:r>
              <w:rPr>
                <w:sz w:val="28"/>
                <w:szCs w:val="28"/>
              </w:rPr>
              <w:t xml:space="preserve"> Поощрение и наказание в семье.</w:t>
            </w:r>
          </w:p>
          <w:p w:rsidR="00C927F0" w:rsidRDefault="00C927F0">
            <w:pPr>
              <w:jc w:val="both"/>
              <w:rPr>
                <w:sz w:val="28"/>
                <w:szCs w:val="28"/>
              </w:rPr>
            </w:pPr>
            <w:r>
              <w:rPr>
                <w:sz w:val="28"/>
                <w:szCs w:val="28"/>
              </w:rPr>
              <w:t xml:space="preserve"> Защита проектов «Мой жизненный сценарий на ближайшие 10 лет».</w:t>
            </w:r>
          </w:p>
          <w:p w:rsidR="00C927F0" w:rsidRDefault="00C927F0">
            <w:pPr>
              <w:jc w:val="both"/>
              <w:rPr>
                <w:sz w:val="28"/>
                <w:szCs w:val="28"/>
              </w:rPr>
            </w:pPr>
          </w:p>
        </w:tc>
        <w:tc>
          <w:tcPr>
            <w:tcW w:w="1827" w:type="dxa"/>
          </w:tcPr>
          <w:p w:rsidR="00C927F0" w:rsidRDefault="00C927F0">
            <w:pPr>
              <w:jc w:val="center"/>
              <w:rPr>
                <w:b/>
                <w:bCs/>
                <w:sz w:val="28"/>
                <w:szCs w:val="28"/>
              </w:rPr>
            </w:pPr>
          </w:p>
          <w:p w:rsidR="00C927F0" w:rsidRDefault="00C927F0">
            <w:pPr>
              <w:rPr>
                <w:sz w:val="28"/>
                <w:szCs w:val="28"/>
              </w:rPr>
            </w:pPr>
          </w:p>
          <w:p w:rsidR="00C927F0" w:rsidRDefault="00C927F0">
            <w:pPr>
              <w:rPr>
                <w:sz w:val="28"/>
                <w:szCs w:val="28"/>
              </w:rPr>
            </w:pPr>
            <w:r>
              <w:rPr>
                <w:sz w:val="28"/>
                <w:szCs w:val="28"/>
              </w:rPr>
              <w:t xml:space="preserve">         1</w:t>
            </w:r>
          </w:p>
          <w:p w:rsidR="00C927F0" w:rsidRDefault="00C927F0">
            <w:pPr>
              <w:rPr>
                <w:sz w:val="28"/>
                <w:szCs w:val="28"/>
              </w:rPr>
            </w:pPr>
          </w:p>
          <w:p w:rsidR="00C927F0" w:rsidRDefault="00C927F0">
            <w:pPr>
              <w:rPr>
                <w:sz w:val="28"/>
                <w:szCs w:val="28"/>
              </w:rPr>
            </w:pPr>
          </w:p>
          <w:p w:rsidR="00C927F0" w:rsidRDefault="00C927F0">
            <w:pPr>
              <w:rPr>
                <w:sz w:val="28"/>
                <w:szCs w:val="28"/>
              </w:rPr>
            </w:pPr>
          </w:p>
          <w:p w:rsidR="00C927F0" w:rsidRDefault="00C927F0">
            <w:pPr>
              <w:rPr>
                <w:sz w:val="28"/>
                <w:szCs w:val="28"/>
              </w:rPr>
            </w:pPr>
            <w:r>
              <w:rPr>
                <w:sz w:val="28"/>
                <w:szCs w:val="28"/>
              </w:rPr>
              <w:t xml:space="preserve">          2</w:t>
            </w:r>
          </w:p>
          <w:p w:rsidR="00C927F0" w:rsidRDefault="00C927F0">
            <w:pPr>
              <w:rPr>
                <w:sz w:val="28"/>
                <w:szCs w:val="28"/>
              </w:rPr>
            </w:pPr>
            <w:r>
              <w:rPr>
                <w:sz w:val="28"/>
                <w:szCs w:val="28"/>
              </w:rPr>
              <w:t xml:space="preserve">          2</w:t>
            </w:r>
          </w:p>
          <w:p w:rsidR="00C927F0" w:rsidRDefault="00C927F0">
            <w:pPr>
              <w:rPr>
                <w:sz w:val="28"/>
                <w:szCs w:val="28"/>
              </w:rPr>
            </w:pPr>
            <w:r>
              <w:rPr>
                <w:sz w:val="28"/>
                <w:szCs w:val="28"/>
              </w:rPr>
              <w:t xml:space="preserve">          2</w:t>
            </w:r>
          </w:p>
          <w:p w:rsidR="00C927F0" w:rsidRDefault="00C927F0">
            <w:pPr>
              <w:rPr>
                <w:sz w:val="28"/>
                <w:szCs w:val="28"/>
              </w:rPr>
            </w:pPr>
            <w:r>
              <w:rPr>
                <w:sz w:val="28"/>
                <w:szCs w:val="28"/>
              </w:rPr>
              <w:t xml:space="preserve">          2</w:t>
            </w:r>
          </w:p>
          <w:p w:rsidR="00C927F0" w:rsidRDefault="00C927F0">
            <w:pPr>
              <w:rPr>
                <w:sz w:val="28"/>
                <w:szCs w:val="28"/>
              </w:rPr>
            </w:pPr>
            <w:r>
              <w:rPr>
                <w:sz w:val="28"/>
                <w:szCs w:val="28"/>
              </w:rPr>
              <w:t xml:space="preserve">          2</w:t>
            </w:r>
          </w:p>
          <w:p w:rsidR="00C927F0" w:rsidRDefault="00C927F0">
            <w:pPr>
              <w:rPr>
                <w:sz w:val="28"/>
                <w:szCs w:val="28"/>
              </w:rPr>
            </w:pPr>
            <w:r>
              <w:rPr>
                <w:sz w:val="28"/>
                <w:szCs w:val="28"/>
              </w:rPr>
              <w:t xml:space="preserve">          1</w:t>
            </w:r>
          </w:p>
          <w:p w:rsidR="00C927F0" w:rsidRDefault="00C927F0">
            <w:pPr>
              <w:rPr>
                <w:sz w:val="28"/>
                <w:szCs w:val="28"/>
              </w:rPr>
            </w:pPr>
            <w:r>
              <w:rPr>
                <w:sz w:val="28"/>
                <w:szCs w:val="28"/>
              </w:rPr>
              <w:t xml:space="preserve">          1</w:t>
            </w:r>
          </w:p>
          <w:p w:rsidR="00C927F0" w:rsidRDefault="00C927F0">
            <w:pPr>
              <w:rPr>
                <w:sz w:val="28"/>
                <w:szCs w:val="28"/>
              </w:rPr>
            </w:pPr>
          </w:p>
          <w:p w:rsidR="00C927F0" w:rsidRDefault="00C927F0">
            <w:pPr>
              <w:rPr>
                <w:sz w:val="28"/>
                <w:szCs w:val="28"/>
              </w:rPr>
            </w:pPr>
            <w:r>
              <w:rPr>
                <w:sz w:val="28"/>
                <w:szCs w:val="28"/>
              </w:rPr>
              <w:t xml:space="preserve">          2</w:t>
            </w:r>
          </w:p>
          <w:p w:rsidR="00C927F0" w:rsidRDefault="00C927F0">
            <w:pPr>
              <w:rPr>
                <w:sz w:val="28"/>
                <w:szCs w:val="28"/>
              </w:rPr>
            </w:pPr>
          </w:p>
          <w:p w:rsidR="00C927F0" w:rsidRDefault="00C927F0">
            <w:pPr>
              <w:rPr>
                <w:sz w:val="28"/>
                <w:szCs w:val="28"/>
              </w:rPr>
            </w:pPr>
          </w:p>
          <w:p w:rsidR="00C927F0" w:rsidRDefault="00C927F0">
            <w:pPr>
              <w:rPr>
                <w:sz w:val="28"/>
                <w:szCs w:val="28"/>
              </w:rPr>
            </w:pPr>
          </w:p>
          <w:p w:rsidR="00C927F0" w:rsidRDefault="00C927F0">
            <w:pPr>
              <w:rPr>
                <w:sz w:val="28"/>
                <w:szCs w:val="28"/>
              </w:rPr>
            </w:pPr>
            <w:r>
              <w:rPr>
                <w:sz w:val="28"/>
                <w:szCs w:val="28"/>
              </w:rPr>
              <w:t xml:space="preserve">          </w:t>
            </w:r>
          </w:p>
          <w:p w:rsidR="00C927F0" w:rsidRDefault="00C927F0">
            <w:pPr>
              <w:rPr>
                <w:sz w:val="28"/>
                <w:szCs w:val="28"/>
              </w:rPr>
            </w:pPr>
            <w:r>
              <w:rPr>
                <w:sz w:val="28"/>
                <w:szCs w:val="28"/>
              </w:rPr>
              <w:t xml:space="preserve">                </w:t>
            </w:r>
          </w:p>
          <w:p w:rsidR="00C927F0" w:rsidRDefault="00C927F0">
            <w:pPr>
              <w:rPr>
                <w:sz w:val="28"/>
                <w:szCs w:val="28"/>
              </w:rPr>
            </w:pPr>
            <w:r>
              <w:rPr>
                <w:sz w:val="28"/>
                <w:szCs w:val="28"/>
              </w:rPr>
              <w:t xml:space="preserve">           3</w:t>
            </w:r>
          </w:p>
          <w:p w:rsidR="00C927F0" w:rsidRDefault="00C927F0">
            <w:pPr>
              <w:rPr>
                <w:sz w:val="28"/>
                <w:szCs w:val="28"/>
              </w:rPr>
            </w:pPr>
          </w:p>
          <w:p w:rsidR="00C927F0" w:rsidRDefault="00C927F0">
            <w:pPr>
              <w:rPr>
                <w:sz w:val="28"/>
                <w:szCs w:val="28"/>
              </w:rPr>
            </w:pPr>
            <w:r>
              <w:rPr>
                <w:sz w:val="28"/>
                <w:szCs w:val="28"/>
              </w:rPr>
              <w:t xml:space="preserve">           3</w:t>
            </w:r>
          </w:p>
          <w:p w:rsidR="00C927F0" w:rsidRDefault="00C927F0">
            <w:pPr>
              <w:rPr>
                <w:sz w:val="28"/>
                <w:szCs w:val="28"/>
              </w:rPr>
            </w:pPr>
            <w:r>
              <w:rPr>
                <w:sz w:val="28"/>
                <w:szCs w:val="28"/>
              </w:rPr>
              <w:t xml:space="preserve">           2</w:t>
            </w:r>
          </w:p>
          <w:p w:rsidR="00C927F0" w:rsidRDefault="00C927F0">
            <w:pPr>
              <w:rPr>
                <w:sz w:val="28"/>
                <w:szCs w:val="28"/>
              </w:rPr>
            </w:pPr>
            <w:r>
              <w:rPr>
                <w:sz w:val="28"/>
                <w:szCs w:val="28"/>
              </w:rPr>
              <w:t xml:space="preserve">           2</w:t>
            </w:r>
          </w:p>
          <w:p w:rsidR="00C927F0" w:rsidRDefault="00C927F0">
            <w:pPr>
              <w:rPr>
                <w:sz w:val="28"/>
                <w:szCs w:val="28"/>
              </w:rPr>
            </w:pPr>
          </w:p>
          <w:p w:rsidR="00C927F0" w:rsidRDefault="00C927F0">
            <w:pPr>
              <w:rPr>
                <w:sz w:val="28"/>
                <w:szCs w:val="28"/>
              </w:rPr>
            </w:pPr>
            <w:r>
              <w:rPr>
                <w:sz w:val="28"/>
                <w:szCs w:val="28"/>
              </w:rPr>
              <w:t xml:space="preserve">           2</w:t>
            </w:r>
          </w:p>
          <w:p w:rsidR="00C927F0" w:rsidRDefault="00C927F0">
            <w:pPr>
              <w:rPr>
                <w:sz w:val="28"/>
                <w:szCs w:val="28"/>
              </w:rPr>
            </w:pPr>
            <w:r>
              <w:rPr>
                <w:sz w:val="28"/>
                <w:szCs w:val="28"/>
              </w:rPr>
              <w:t xml:space="preserve">           2</w:t>
            </w:r>
          </w:p>
          <w:p w:rsidR="00C927F0" w:rsidRDefault="00C927F0">
            <w:pPr>
              <w:rPr>
                <w:sz w:val="28"/>
                <w:szCs w:val="28"/>
              </w:rPr>
            </w:pPr>
          </w:p>
          <w:p w:rsidR="00C927F0" w:rsidRDefault="00C927F0">
            <w:pPr>
              <w:rPr>
                <w:sz w:val="28"/>
                <w:szCs w:val="28"/>
              </w:rPr>
            </w:pPr>
            <w:r>
              <w:rPr>
                <w:sz w:val="28"/>
                <w:szCs w:val="28"/>
              </w:rPr>
              <w:t xml:space="preserve">           1</w:t>
            </w:r>
          </w:p>
          <w:p w:rsidR="00C927F0" w:rsidRDefault="00C927F0">
            <w:pPr>
              <w:rPr>
                <w:sz w:val="28"/>
                <w:szCs w:val="28"/>
              </w:rPr>
            </w:pPr>
            <w:r>
              <w:rPr>
                <w:sz w:val="28"/>
                <w:szCs w:val="28"/>
              </w:rPr>
              <w:t xml:space="preserve">           2</w:t>
            </w:r>
          </w:p>
          <w:p w:rsidR="00C927F0" w:rsidRDefault="00C927F0">
            <w:pPr>
              <w:rPr>
                <w:sz w:val="28"/>
                <w:szCs w:val="28"/>
              </w:rPr>
            </w:pPr>
          </w:p>
          <w:p w:rsidR="00C927F0" w:rsidRDefault="00C927F0">
            <w:pPr>
              <w:rPr>
                <w:sz w:val="28"/>
                <w:szCs w:val="28"/>
              </w:rPr>
            </w:pPr>
            <w:r>
              <w:rPr>
                <w:sz w:val="28"/>
                <w:szCs w:val="28"/>
              </w:rPr>
              <w:t xml:space="preserve">           2</w:t>
            </w:r>
          </w:p>
          <w:p w:rsidR="00C927F0" w:rsidRDefault="00C927F0">
            <w:pPr>
              <w:rPr>
                <w:sz w:val="28"/>
                <w:szCs w:val="28"/>
              </w:rPr>
            </w:pPr>
            <w:r>
              <w:rPr>
                <w:sz w:val="28"/>
                <w:szCs w:val="28"/>
              </w:rPr>
              <w:t>Всего: 34</w:t>
            </w:r>
          </w:p>
          <w:p w:rsidR="00C927F0" w:rsidRDefault="00C927F0">
            <w:pPr>
              <w:jc w:val="center"/>
              <w:rPr>
                <w:sz w:val="28"/>
                <w:szCs w:val="28"/>
              </w:rPr>
            </w:pPr>
            <w:r>
              <w:rPr>
                <w:sz w:val="28"/>
                <w:szCs w:val="28"/>
              </w:rPr>
              <w:t xml:space="preserve">       </w:t>
            </w:r>
          </w:p>
          <w:p w:rsidR="00C927F0" w:rsidRDefault="00C927F0">
            <w:pPr>
              <w:jc w:val="center"/>
              <w:rPr>
                <w:sz w:val="28"/>
                <w:szCs w:val="28"/>
              </w:rPr>
            </w:pPr>
          </w:p>
          <w:p w:rsidR="00C927F0" w:rsidRDefault="00C927F0">
            <w:pPr>
              <w:jc w:val="center"/>
              <w:rPr>
                <w:sz w:val="28"/>
                <w:szCs w:val="28"/>
              </w:rPr>
            </w:pPr>
          </w:p>
          <w:p w:rsidR="00C927F0" w:rsidRDefault="00C927F0">
            <w:pPr>
              <w:jc w:val="center"/>
              <w:rPr>
                <w:sz w:val="28"/>
                <w:szCs w:val="28"/>
              </w:rPr>
            </w:pPr>
          </w:p>
          <w:p w:rsidR="00C927F0" w:rsidRDefault="00C927F0">
            <w:pPr>
              <w:jc w:val="center"/>
              <w:rPr>
                <w:sz w:val="28"/>
                <w:szCs w:val="28"/>
              </w:rPr>
            </w:pPr>
          </w:p>
          <w:p w:rsidR="00C927F0" w:rsidRDefault="00C927F0">
            <w:pPr>
              <w:rPr>
                <w:sz w:val="28"/>
                <w:szCs w:val="28"/>
              </w:rPr>
            </w:pPr>
            <w:r>
              <w:rPr>
                <w:sz w:val="28"/>
                <w:szCs w:val="28"/>
              </w:rPr>
              <w:t xml:space="preserve">        </w:t>
            </w:r>
          </w:p>
          <w:p w:rsidR="00C927F0" w:rsidRDefault="00C927F0">
            <w:pPr>
              <w:rPr>
                <w:sz w:val="28"/>
                <w:szCs w:val="28"/>
              </w:rPr>
            </w:pPr>
            <w:r>
              <w:rPr>
                <w:sz w:val="28"/>
                <w:szCs w:val="28"/>
              </w:rPr>
              <w:t xml:space="preserve">          2</w:t>
            </w:r>
          </w:p>
          <w:p w:rsidR="00C927F0" w:rsidRDefault="00C927F0">
            <w:pPr>
              <w:jc w:val="center"/>
              <w:rPr>
                <w:sz w:val="28"/>
                <w:szCs w:val="28"/>
              </w:rPr>
            </w:pPr>
            <w:r>
              <w:rPr>
                <w:sz w:val="28"/>
                <w:szCs w:val="28"/>
              </w:rPr>
              <w:t>2</w:t>
            </w:r>
          </w:p>
          <w:p w:rsidR="00C927F0" w:rsidRDefault="00C927F0">
            <w:pPr>
              <w:jc w:val="center"/>
              <w:rPr>
                <w:sz w:val="28"/>
                <w:szCs w:val="28"/>
              </w:rPr>
            </w:pPr>
            <w:r>
              <w:rPr>
                <w:sz w:val="28"/>
                <w:szCs w:val="28"/>
              </w:rPr>
              <w:t>2</w:t>
            </w:r>
          </w:p>
          <w:p w:rsidR="00C927F0" w:rsidRDefault="00C927F0">
            <w:pPr>
              <w:jc w:val="center"/>
              <w:rPr>
                <w:sz w:val="28"/>
                <w:szCs w:val="28"/>
              </w:rPr>
            </w:pPr>
            <w:r>
              <w:rPr>
                <w:sz w:val="28"/>
                <w:szCs w:val="28"/>
              </w:rPr>
              <w:t>2</w:t>
            </w:r>
          </w:p>
          <w:p w:rsidR="00C927F0" w:rsidRDefault="00C927F0">
            <w:pPr>
              <w:jc w:val="center"/>
              <w:rPr>
                <w:sz w:val="28"/>
                <w:szCs w:val="28"/>
              </w:rPr>
            </w:pPr>
            <w:r>
              <w:rPr>
                <w:sz w:val="28"/>
                <w:szCs w:val="28"/>
              </w:rPr>
              <w:t>2</w:t>
            </w:r>
          </w:p>
          <w:p w:rsidR="00C927F0" w:rsidRDefault="00C927F0">
            <w:pPr>
              <w:jc w:val="center"/>
              <w:rPr>
                <w:sz w:val="28"/>
                <w:szCs w:val="28"/>
              </w:rPr>
            </w:pPr>
          </w:p>
          <w:p w:rsidR="00C927F0" w:rsidRDefault="00C927F0">
            <w:pPr>
              <w:jc w:val="center"/>
              <w:rPr>
                <w:sz w:val="28"/>
                <w:szCs w:val="28"/>
              </w:rPr>
            </w:pPr>
            <w:r>
              <w:rPr>
                <w:sz w:val="28"/>
                <w:szCs w:val="28"/>
              </w:rPr>
              <w:t>2</w:t>
            </w:r>
          </w:p>
          <w:p w:rsidR="00C927F0" w:rsidRDefault="00C927F0">
            <w:pPr>
              <w:jc w:val="center"/>
              <w:rPr>
                <w:sz w:val="28"/>
                <w:szCs w:val="28"/>
              </w:rPr>
            </w:pPr>
            <w:r>
              <w:rPr>
                <w:sz w:val="28"/>
                <w:szCs w:val="28"/>
              </w:rPr>
              <w:t>2</w:t>
            </w:r>
          </w:p>
          <w:p w:rsidR="00C927F0" w:rsidRDefault="00C927F0">
            <w:pPr>
              <w:jc w:val="center"/>
              <w:rPr>
                <w:sz w:val="28"/>
                <w:szCs w:val="28"/>
              </w:rPr>
            </w:pPr>
            <w:r>
              <w:rPr>
                <w:sz w:val="28"/>
                <w:szCs w:val="28"/>
              </w:rPr>
              <w:t xml:space="preserve"> 2</w:t>
            </w:r>
          </w:p>
          <w:p w:rsidR="00C927F0" w:rsidRDefault="00C927F0">
            <w:pPr>
              <w:jc w:val="center"/>
              <w:rPr>
                <w:sz w:val="28"/>
                <w:szCs w:val="28"/>
              </w:rPr>
            </w:pPr>
            <w:r>
              <w:rPr>
                <w:sz w:val="28"/>
                <w:szCs w:val="28"/>
              </w:rPr>
              <w:t xml:space="preserve"> 2</w:t>
            </w:r>
          </w:p>
          <w:p w:rsidR="00C927F0" w:rsidRDefault="00C927F0">
            <w:pPr>
              <w:jc w:val="center"/>
              <w:rPr>
                <w:sz w:val="28"/>
                <w:szCs w:val="28"/>
              </w:rPr>
            </w:pPr>
          </w:p>
          <w:p w:rsidR="00C927F0" w:rsidRDefault="00C927F0">
            <w:pPr>
              <w:jc w:val="center"/>
              <w:rPr>
                <w:sz w:val="28"/>
                <w:szCs w:val="28"/>
              </w:rPr>
            </w:pPr>
          </w:p>
          <w:p w:rsidR="00C927F0" w:rsidRDefault="00C927F0">
            <w:pPr>
              <w:jc w:val="center"/>
              <w:rPr>
                <w:sz w:val="28"/>
                <w:szCs w:val="28"/>
              </w:rPr>
            </w:pPr>
          </w:p>
          <w:p w:rsidR="00C927F0" w:rsidRDefault="00C927F0">
            <w:pPr>
              <w:jc w:val="center"/>
              <w:rPr>
                <w:sz w:val="28"/>
                <w:szCs w:val="28"/>
              </w:rPr>
            </w:pPr>
          </w:p>
          <w:p w:rsidR="00C927F0" w:rsidRDefault="00C927F0">
            <w:pPr>
              <w:rPr>
                <w:sz w:val="28"/>
                <w:szCs w:val="28"/>
              </w:rPr>
            </w:pPr>
            <w:r>
              <w:rPr>
                <w:sz w:val="28"/>
                <w:szCs w:val="28"/>
              </w:rPr>
              <w:t xml:space="preserve">           </w:t>
            </w:r>
          </w:p>
          <w:p w:rsidR="00C927F0" w:rsidRDefault="00C927F0">
            <w:pPr>
              <w:rPr>
                <w:sz w:val="28"/>
                <w:szCs w:val="28"/>
              </w:rPr>
            </w:pPr>
            <w:r>
              <w:rPr>
                <w:sz w:val="28"/>
                <w:szCs w:val="28"/>
              </w:rPr>
              <w:t xml:space="preserve">          2</w:t>
            </w:r>
          </w:p>
          <w:p w:rsidR="00C927F0" w:rsidRDefault="00C927F0">
            <w:pPr>
              <w:rPr>
                <w:sz w:val="28"/>
                <w:szCs w:val="28"/>
              </w:rPr>
            </w:pPr>
            <w:r>
              <w:rPr>
                <w:sz w:val="28"/>
                <w:szCs w:val="28"/>
              </w:rPr>
              <w:t xml:space="preserve">          2</w:t>
            </w:r>
          </w:p>
          <w:p w:rsidR="00C927F0" w:rsidRDefault="00C927F0">
            <w:pPr>
              <w:rPr>
                <w:sz w:val="28"/>
                <w:szCs w:val="28"/>
              </w:rPr>
            </w:pPr>
            <w:r>
              <w:rPr>
                <w:sz w:val="28"/>
                <w:szCs w:val="28"/>
              </w:rPr>
              <w:t xml:space="preserve">          2</w:t>
            </w:r>
          </w:p>
          <w:p w:rsidR="00C927F0" w:rsidRDefault="00C927F0">
            <w:pPr>
              <w:rPr>
                <w:sz w:val="28"/>
                <w:szCs w:val="28"/>
              </w:rPr>
            </w:pPr>
          </w:p>
          <w:p w:rsidR="00C927F0" w:rsidRDefault="00C927F0">
            <w:pPr>
              <w:rPr>
                <w:sz w:val="28"/>
                <w:szCs w:val="28"/>
              </w:rPr>
            </w:pPr>
            <w:r>
              <w:rPr>
                <w:sz w:val="28"/>
                <w:szCs w:val="28"/>
              </w:rPr>
              <w:t xml:space="preserve">           </w:t>
            </w:r>
          </w:p>
          <w:p w:rsidR="00C927F0" w:rsidRDefault="00C927F0">
            <w:pPr>
              <w:rPr>
                <w:sz w:val="28"/>
                <w:szCs w:val="28"/>
              </w:rPr>
            </w:pPr>
            <w:r>
              <w:rPr>
                <w:sz w:val="28"/>
                <w:szCs w:val="28"/>
              </w:rPr>
              <w:t xml:space="preserve">          </w:t>
            </w:r>
          </w:p>
          <w:p w:rsidR="00C927F0" w:rsidRDefault="00C927F0">
            <w:pPr>
              <w:rPr>
                <w:sz w:val="28"/>
                <w:szCs w:val="28"/>
              </w:rPr>
            </w:pPr>
            <w:r>
              <w:rPr>
                <w:sz w:val="28"/>
                <w:szCs w:val="28"/>
              </w:rPr>
              <w:t xml:space="preserve">           2</w:t>
            </w:r>
          </w:p>
          <w:p w:rsidR="00C927F0" w:rsidRDefault="00C927F0">
            <w:pPr>
              <w:rPr>
                <w:sz w:val="28"/>
                <w:szCs w:val="28"/>
              </w:rPr>
            </w:pPr>
            <w:r>
              <w:rPr>
                <w:sz w:val="28"/>
                <w:szCs w:val="28"/>
              </w:rPr>
              <w:t xml:space="preserve">           1</w:t>
            </w:r>
          </w:p>
          <w:p w:rsidR="00C927F0" w:rsidRDefault="00C927F0">
            <w:pPr>
              <w:rPr>
                <w:sz w:val="28"/>
                <w:szCs w:val="28"/>
              </w:rPr>
            </w:pPr>
            <w:r>
              <w:rPr>
                <w:sz w:val="28"/>
                <w:szCs w:val="28"/>
              </w:rPr>
              <w:t xml:space="preserve">           2    </w:t>
            </w:r>
          </w:p>
          <w:p w:rsidR="00C927F0" w:rsidRDefault="00C927F0">
            <w:pPr>
              <w:jc w:val="center"/>
              <w:rPr>
                <w:sz w:val="28"/>
                <w:szCs w:val="28"/>
              </w:rPr>
            </w:pPr>
            <w:r>
              <w:rPr>
                <w:sz w:val="28"/>
                <w:szCs w:val="28"/>
              </w:rPr>
              <w:t xml:space="preserve"> 3</w:t>
            </w:r>
          </w:p>
          <w:p w:rsidR="00C927F0" w:rsidRDefault="00C927F0">
            <w:pPr>
              <w:rPr>
                <w:sz w:val="28"/>
                <w:szCs w:val="28"/>
              </w:rPr>
            </w:pPr>
          </w:p>
          <w:p w:rsidR="00C927F0" w:rsidRDefault="00C927F0">
            <w:pPr>
              <w:rPr>
                <w:sz w:val="28"/>
                <w:szCs w:val="28"/>
              </w:rPr>
            </w:pPr>
            <w:r>
              <w:rPr>
                <w:sz w:val="28"/>
                <w:szCs w:val="28"/>
              </w:rPr>
              <w:t>Всего: 34</w:t>
            </w:r>
          </w:p>
        </w:tc>
      </w:tr>
    </w:tbl>
    <w:p w:rsidR="00C927F0" w:rsidRDefault="00C927F0" w:rsidP="003D327A">
      <w:pPr>
        <w:jc w:val="center"/>
        <w:rPr>
          <w:b/>
          <w:bCs/>
          <w:sz w:val="28"/>
          <w:szCs w:val="28"/>
        </w:rPr>
      </w:pPr>
    </w:p>
    <w:p w:rsidR="00C927F0" w:rsidRDefault="00C927F0" w:rsidP="003D327A">
      <w:pPr>
        <w:jc w:val="center"/>
        <w:rPr>
          <w:b/>
          <w:bCs/>
          <w:sz w:val="28"/>
          <w:szCs w:val="28"/>
        </w:rPr>
      </w:pPr>
      <w:r>
        <w:rPr>
          <w:b/>
          <w:bCs/>
          <w:sz w:val="28"/>
          <w:szCs w:val="28"/>
        </w:rPr>
        <w:t>Содержание занятий</w:t>
      </w:r>
    </w:p>
    <w:p w:rsidR="00C927F0" w:rsidRDefault="00C927F0" w:rsidP="003D327A">
      <w:pPr>
        <w:jc w:val="center"/>
        <w:rPr>
          <w:b/>
          <w:bCs/>
          <w:sz w:val="28"/>
          <w:szCs w:val="28"/>
        </w:rPr>
      </w:pPr>
      <w:r>
        <w:rPr>
          <w:b/>
          <w:bCs/>
          <w:sz w:val="28"/>
          <w:szCs w:val="28"/>
        </w:rPr>
        <w:t>10 класс</w:t>
      </w:r>
    </w:p>
    <w:p w:rsidR="00C927F0" w:rsidRDefault="00C927F0" w:rsidP="003D327A">
      <w:pPr>
        <w:jc w:val="center"/>
        <w:rPr>
          <w:b/>
          <w:bCs/>
          <w:sz w:val="28"/>
          <w:szCs w:val="28"/>
        </w:rPr>
      </w:pPr>
      <w:r>
        <w:rPr>
          <w:b/>
          <w:bCs/>
          <w:sz w:val="28"/>
          <w:szCs w:val="28"/>
        </w:rPr>
        <w:t>Введение</w:t>
      </w:r>
    </w:p>
    <w:p w:rsidR="00C927F0" w:rsidRDefault="00C927F0" w:rsidP="003D327A">
      <w:pPr>
        <w:rPr>
          <w:b/>
          <w:bCs/>
          <w:sz w:val="28"/>
          <w:szCs w:val="28"/>
        </w:rPr>
      </w:pPr>
    </w:p>
    <w:p w:rsidR="00C927F0" w:rsidRDefault="00C927F0" w:rsidP="003D327A">
      <w:pPr>
        <w:jc w:val="both"/>
        <w:rPr>
          <w:sz w:val="28"/>
          <w:szCs w:val="28"/>
        </w:rPr>
      </w:pPr>
      <w:r>
        <w:rPr>
          <w:sz w:val="28"/>
          <w:szCs w:val="28"/>
        </w:rPr>
        <w:t xml:space="preserve">  </w:t>
      </w:r>
      <w:r>
        <w:rPr>
          <w:b/>
          <w:bCs/>
          <w:sz w:val="28"/>
          <w:szCs w:val="28"/>
        </w:rPr>
        <w:t>Содержание, цели и задачи курса</w:t>
      </w:r>
      <w:r>
        <w:rPr>
          <w:sz w:val="28"/>
          <w:szCs w:val="28"/>
        </w:rPr>
        <w:t xml:space="preserve">. Связь курса с другими учебными предметами. Особенности проведения занятий, важность самостоятельной работы в процессе изучения курса. </w:t>
      </w:r>
    </w:p>
    <w:p w:rsidR="00C927F0" w:rsidRDefault="00C927F0" w:rsidP="003D327A">
      <w:pPr>
        <w:jc w:val="both"/>
        <w:rPr>
          <w:sz w:val="28"/>
          <w:szCs w:val="28"/>
        </w:rPr>
      </w:pPr>
    </w:p>
    <w:p w:rsidR="00C927F0" w:rsidRDefault="00C927F0" w:rsidP="003D327A">
      <w:pPr>
        <w:rPr>
          <w:b/>
          <w:bCs/>
          <w:sz w:val="28"/>
          <w:szCs w:val="28"/>
        </w:rPr>
      </w:pPr>
      <w:r>
        <w:rPr>
          <w:sz w:val="28"/>
          <w:szCs w:val="28"/>
        </w:rPr>
        <w:t xml:space="preserve">                                           </w:t>
      </w:r>
      <w:r>
        <w:rPr>
          <w:b/>
          <w:bCs/>
          <w:sz w:val="28"/>
          <w:szCs w:val="28"/>
          <w:lang w:val="en-US"/>
        </w:rPr>
        <w:t>I</w:t>
      </w:r>
      <w:r>
        <w:rPr>
          <w:b/>
          <w:bCs/>
          <w:sz w:val="28"/>
          <w:szCs w:val="28"/>
        </w:rPr>
        <w:t xml:space="preserve">. Психология личности </w:t>
      </w:r>
    </w:p>
    <w:p w:rsidR="00C927F0" w:rsidRDefault="00C927F0" w:rsidP="003D327A">
      <w:pPr>
        <w:rPr>
          <w:b/>
          <w:bCs/>
          <w:sz w:val="28"/>
          <w:szCs w:val="28"/>
        </w:rPr>
      </w:pPr>
    </w:p>
    <w:p w:rsidR="00C927F0" w:rsidRDefault="00C927F0" w:rsidP="003D327A">
      <w:pPr>
        <w:jc w:val="both"/>
        <w:rPr>
          <w:sz w:val="28"/>
          <w:szCs w:val="28"/>
        </w:rPr>
      </w:pPr>
      <w:r>
        <w:rPr>
          <w:b/>
          <w:bCs/>
          <w:sz w:val="28"/>
          <w:szCs w:val="28"/>
        </w:rPr>
        <w:t>1. Психология личности. Направленность личности,</w:t>
      </w:r>
      <w:r>
        <w:rPr>
          <w:sz w:val="28"/>
          <w:szCs w:val="28"/>
        </w:rPr>
        <w:t xml:space="preserve"> ее способность к самоотдаче, самоотверженной любви.</w:t>
      </w:r>
    </w:p>
    <w:p w:rsidR="00C927F0" w:rsidRDefault="00C927F0" w:rsidP="003D327A">
      <w:pPr>
        <w:jc w:val="both"/>
        <w:rPr>
          <w:sz w:val="28"/>
          <w:szCs w:val="28"/>
        </w:rPr>
      </w:pPr>
      <w:r>
        <w:rPr>
          <w:b/>
          <w:bCs/>
          <w:sz w:val="28"/>
          <w:szCs w:val="28"/>
        </w:rPr>
        <w:t xml:space="preserve"> 2. Самосознание личности</w:t>
      </w:r>
      <w:r>
        <w:rPr>
          <w:sz w:val="28"/>
          <w:szCs w:val="28"/>
        </w:rPr>
        <w:t>. Жизненные смыслы, идеалы, убеждения,   мировоззрение, вера.</w:t>
      </w:r>
    </w:p>
    <w:p w:rsidR="00C927F0" w:rsidRDefault="00C927F0" w:rsidP="003D327A">
      <w:pPr>
        <w:jc w:val="both"/>
        <w:rPr>
          <w:sz w:val="28"/>
          <w:szCs w:val="28"/>
        </w:rPr>
      </w:pPr>
      <w:r>
        <w:rPr>
          <w:b/>
          <w:bCs/>
          <w:sz w:val="28"/>
          <w:szCs w:val="28"/>
        </w:rPr>
        <w:t xml:space="preserve"> 3. Индивидуальность личности</w:t>
      </w:r>
      <w:r>
        <w:rPr>
          <w:sz w:val="28"/>
          <w:szCs w:val="28"/>
        </w:rPr>
        <w:t>. Типология личности. Психологические различия между юношами и девушками. Способности. Творческая индивидуальность.</w:t>
      </w:r>
    </w:p>
    <w:p w:rsidR="00C927F0" w:rsidRDefault="00C927F0" w:rsidP="003D327A">
      <w:pPr>
        <w:jc w:val="both"/>
        <w:rPr>
          <w:sz w:val="28"/>
          <w:szCs w:val="28"/>
        </w:rPr>
      </w:pPr>
      <w:r>
        <w:rPr>
          <w:b/>
          <w:bCs/>
          <w:sz w:val="28"/>
          <w:szCs w:val="28"/>
        </w:rPr>
        <w:t xml:space="preserve"> 4.</w:t>
      </w:r>
      <w:r>
        <w:rPr>
          <w:sz w:val="28"/>
          <w:szCs w:val="28"/>
        </w:rPr>
        <w:t xml:space="preserve"> Биологическое и общественное в человеке. Природное и приобретённое в характере. Характер как целостная система свойств. Внешние проявления характера. Психологический практикум: решение жизненных ситуаций.</w:t>
      </w:r>
    </w:p>
    <w:p w:rsidR="00C927F0" w:rsidRDefault="00C927F0" w:rsidP="003D327A">
      <w:pPr>
        <w:jc w:val="both"/>
        <w:rPr>
          <w:sz w:val="28"/>
          <w:szCs w:val="28"/>
        </w:rPr>
      </w:pPr>
      <w:r>
        <w:rPr>
          <w:b/>
          <w:bCs/>
          <w:sz w:val="28"/>
          <w:szCs w:val="28"/>
        </w:rPr>
        <w:t xml:space="preserve"> 5. Самовоспитание.</w:t>
      </w:r>
      <w:r>
        <w:rPr>
          <w:sz w:val="28"/>
          <w:szCs w:val="28"/>
        </w:rPr>
        <w:t xml:space="preserve"> Самооценка, ее адекватность. Последствия неадекватной самооценки. Стремление к самосовершенствованию.</w:t>
      </w:r>
    </w:p>
    <w:p w:rsidR="00C927F0" w:rsidRDefault="00C927F0" w:rsidP="003D327A">
      <w:pPr>
        <w:jc w:val="both"/>
        <w:rPr>
          <w:sz w:val="28"/>
          <w:szCs w:val="28"/>
        </w:rPr>
      </w:pPr>
      <w:r>
        <w:rPr>
          <w:b/>
          <w:bCs/>
          <w:sz w:val="28"/>
          <w:szCs w:val="28"/>
        </w:rPr>
        <w:t xml:space="preserve"> 6. Представления о человеческой душе</w:t>
      </w:r>
      <w:r>
        <w:rPr>
          <w:sz w:val="28"/>
          <w:szCs w:val="28"/>
        </w:rPr>
        <w:t xml:space="preserve">. Мыслители прошлого  (Демокрит,  </w:t>
      </w:r>
    </w:p>
    <w:p w:rsidR="00C927F0" w:rsidRDefault="00C927F0" w:rsidP="003D327A">
      <w:pPr>
        <w:jc w:val="both"/>
        <w:rPr>
          <w:sz w:val="28"/>
          <w:szCs w:val="28"/>
        </w:rPr>
      </w:pPr>
      <w:r>
        <w:rPr>
          <w:b/>
          <w:bCs/>
          <w:sz w:val="28"/>
          <w:szCs w:val="28"/>
        </w:rPr>
        <w:t xml:space="preserve"> </w:t>
      </w:r>
      <w:r>
        <w:rPr>
          <w:sz w:val="28"/>
          <w:szCs w:val="28"/>
        </w:rPr>
        <w:t xml:space="preserve"> Платон, Локк,  Фромм, Юнг и др.) о душе человека. Понятие духовности. </w:t>
      </w:r>
    </w:p>
    <w:p w:rsidR="00C927F0" w:rsidRDefault="00C927F0" w:rsidP="003D327A">
      <w:pPr>
        <w:jc w:val="both"/>
        <w:rPr>
          <w:b/>
          <w:bCs/>
          <w:sz w:val="28"/>
          <w:szCs w:val="28"/>
        </w:rPr>
      </w:pPr>
      <w:r>
        <w:rPr>
          <w:b/>
          <w:bCs/>
          <w:sz w:val="28"/>
          <w:szCs w:val="28"/>
        </w:rPr>
        <w:t xml:space="preserve"> 7. Стыд и совесть как побудители духовно-нравственного развития  личности.</w:t>
      </w:r>
      <w:r>
        <w:rPr>
          <w:sz w:val="28"/>
          <w:szCs w:val="28"/>
        </w:rPr>
        <w:t xml:space="preserve"> Различие добра и зла. Свобода выбора.</w:t>
      </w:r>
    </w:p>
    <w:p w:rsidR="00C927F0" w:rsidRDefault="00C927F0" w:rsidP="003D327A">
      <w:pPr>
        <w:jc w:val="both"/>
        <w:rPr>
          <w:b/>
          <w:bCs/>
          <w:sz w:val="28"/>
          <w:szCs w:val="28"/>
        </w:rPr>
      </w:pPr>
      <w:r>
        <w:rPr>
          <w:b/>
          <w:bCs/>
          <w:sz w:val="28"/>
          <w:szCs w:val="28"/>
        </w:rPr>
        <w:t xml:space="preserve"> 8. Роль самопознания и самосовершенствования в развитии личности. </w:t>
      </w:r>
    </w:p>
    <w:p w:rsidR="00C927F0" w:rsidRDefault="00C927F0" w:rsidP="003D327A">
      <w:pPr>
        <w:jc w:val="both"/>
        <w:rPr>
          <w:b/>
          <w:bCs/>
          <w:sz w:val="28"/>
          <w:szCs w:val="28"/>
        </w:rPr>
      </w:pPr>
      <w:r>
        <w:rPr>
          <w:sz w:val="28"/>
          <w:szCs w:val="28"/>
        </w:rPr>
        <w:t xml:space="preserve">Современные гуманистические технологии развития личности. Элементы тренинга личностного роста. </w:t>
      </w:r>
    </w:p>
    <w:p w:rsidR="00C927F0" w:rsidRDefault="00C927F0" w:rsidP="003D327A">
      <w:pPr>
        <w:jc w:val="both"/>
        <w:rPr>
          <w:sz w:val="28"/>
          <w:szCs w:val="28"/>
        </w:rPr>
      </w:pPr>
    </w:p>
    <w:p w:rsidR="00C927F0" w:rsidRDefault="00C927F0" w:rsidP="003D327A">
      <w:pPr>
        <w:jc w:val="center"/>
        <w:rPr>
          <w:b/>
          <w:bCs/>
          <w:sz w:val="28"/>
          <w:szCs w:val="28"/>
        </w:rPr>
      </w:pPr>
      <w:r>
        <w:rPr>
          <w:b/>
          <w:bCs/>
          <w:sz w:val="28"/>
          <w:szCs w:val="28"/>
          <w:lang w:val="en-US"/>
        </w:rPr>
        <w:t>II</w:t>
      </w:r>
      <w:r>
        <w:rPr>
          <w:b/>
          <w:bCs/>
          <w:sz w:val="28"/>
          <w:szCs w:val="28"/>
        </w:rPr>
        <w:t>. Социально-психологические и этические аспекты отношений</w:t>
      </w:r>
    </w:p>
    <w:p w:rsidR="00C927F0" w:rsidRDefault="00C927F0" w:rsidP="003D327A">
      <w:pPr>
        <w:rPr>
          <w:b/>
          <w:bCs/>
          <w:sz w:val="28"/>
          <w:szCs w:val="28"/>
        </w:rPr>
      </w:pPr>
    </w:p>
    <w:p w:rsidR="00C927F0" w:rsidRDefault="00C927F0" w:rsidP="003D327A">
      <w:pPr>
        <w:ind w:left="210"/>
        <w:jc w:val="both"/>
        <w:rPr>
          <w:sz w:val="28"/>
          <w:szCs w:val="28"/>
        </w:rPr>
      </w:pPr>
      <w:r>
        <w:rPr>
          <w:b/>
          <w:bCs/>
          <w:sz w:val="28"/>
          <w:szCs w:val="28"/>
        </w:rPr>
        <w:t>1. Социально-психологические особенности юношеских взаимоотношений.</w:t>
      </w:r>
      <w:r>
        <w:rPr>
          <w:sz w:val="28"/>
          <w:szCs w:val="28"/>
        </w:rPr>
        <w:t xml:space="preserve"> Схема анализа взаимоотношений юношей и девушек. Понятие о психологической совместимости.</w:t>
      </w:r>
    </w:p>
    <w:p w:rsidR="00C927F0" w:rsidRDefault="00C927F0" w:rsidP="003D327A">
      <w:pPr>
        <w:numPr>
          <w:ilvl w:val="0"/>
          <w:numId w:val="2"/>
        </w:numPr>
        <w:jc w:val="both"/>
        <w:rPr>
          <w:sz w:val="28"/>
          <w:szCs w:val="28"/>
        </w:rPr>
      </w:pPr>
      <w:r>
        <w:rPr>
          <w:b/>
          <w:bCs/>
          <w:sz w:val="28"/>
          <w:szCs w:val="28"/>
        </w:rPr>
        <w:t>Проблема межличностных отношений</w:t>
      </w:r>
      <w:r>
        <w:rPr>
          <w:sz w:val="28"/>
          <w:szCs w:val="28"/>
        </w:rPr>
        <w:t xml:space="preserve">: стереотипы поведения людей, </w:t>
      </w:r>
    </w:p>
    <w:p w:rsidR="00C927F0" w:rsidRDefault="00C927F0" w:rsidP="003D327A">
      <w:pPr>
        <w:ind w:left="210"/>
        <w:jc w:val="both"/>
        <w:rPr>
          <w:sz w:val="28"/>
          <w:szCs w:val="28"/>
        </w:rPr>
      </w:pPr>
      <w:r>
        <w:rPr>
          <w:sz w:val="28"/>
          <w:szCs w:val="28"/>
        </w:rPr>
        <w:t>предвидение конфликтных ситуаций, закономерности их разрешения (элементы конфликтологии). Нравственная сила добра во взаимоотношениях между людьми.</w:t>
      </w:r>
    </w:p>
    <w:p w:rsidR="00C927F0" w:rsidRDefault="00C927F0" w:rsidP="003D327A">
      <w:pPr>
        <w:numPr>
          <w:ilvl w:val="0"/>
          <w:numId w:val="2"/>
        </w:numPr>
        <w:jc w:val="both"/>
        <w:rPr>
          <w:sz w:val="28"/>
          <w:szCs w:val="28"/>
        </w:rPr>
      </w:pPr>
      <w:r>
        <w:rPr>
          <w:b/>
          <w:bCs/>
          <w:sz w:val="28"/>
          <w:szCs w:val="28"/>
        </w:rPr>
        <w:t>Э. Берн о формах человеческих взаимоотношений.</w:t>
      </w:r>
      <w:r>
        <w:rPr>
          <w:sz w:val="28"/>
          <w:szCs w:val="28"/>
        </w:rPr>
        <w:t xml:space="preserve"> Коммуникативный </w:t>
      </w:r>
    </w:p>
    <w:p w:rsidR="00C927F0" w:rsidRDefault="00C927F0" w:rsidP="003D327A">
      <w:pPr>
        <w:ind w:left="210"/>
        <w:jc w:val="both"/>
        <w:rPr>
          <w:sz w:val="28"/>
          <w:szCs w:val="28"/>
        </w:rPr>
      </w:pPr>
      <w:r>
        <w:rPr>
          <w:sz w:val="28"/>
          <w:szCs w:val="28"/>
        </w:rPr>
        <w:t>тренинг. Д. Карнеги об искусстве общения.</w:t>
      </w:r>
    </w:p>
    <w:p w:rsidR="00C927F0" w:rsidRDefault="00C927F0" w:rsidP="003D327A">
      <w:pPr>
        <w:numPr>
          <w:ilvl w:val="0"/>
          <w:numId w:val="2"/>
        </w:numPr>
        <w:jc w:val="both"/>
        <w:rPr>
          <w:sz w:val="28"/>
          <w:szCs w:val="28"/>
        </w:rPr>
      </w:pPr>
      <w:r>
        <w:rPr>
          <w:b/>
          <w:bCs/>
          <w:sz w:val="28"/>
          <w:szCs w:val="28"/>
        </w:rPr>
        <w:t>Культура общения юношей и девушек.</w:t>
      </w:r>
      <w:r>
        <w:rPr>
          <w:sz w:val="28"/>
          <w:szCs w:val="28"/>
        </w:rPr>
        <w:t xml:space="preserve"> Умение слушать человека, </w:t>
      </w:r>
    </w:p>
    <w:p w:rsidR="00C927F0" w:rsidRDefault="00C927F0" w:rsidP="003D327A">
      <w:pPr>
        <w:ind w:left="210"/>
        <w:jc w:val="both"/>
        <w:rPr>
          <w:sz w:val="28"/>
          <w:szCs w:val="28"/>
        </w:rPr>
      </w:pPr>
      <w:r>
        <w:rPr>
          <w:sz w:val="28"/>
          <w:szCs w:val="28"/>
        </w:rPr>
        <w:t>уважение его взглядов, мыслей, способность к эмпати, умение прощать недостатки. Необходимость бережного отношения к дружбе и любви.</w:t>
      </w:r>
    </w:p>
    <w:p w:rsidR="00C927F0" w:rsidRDefault="00C927F0" w:rsidP="003D327A">
      <w:pPr>
        <w:numPr>
          <w:ilvl w:val="0"/>
          <w:numId w:val="2"/>
        </w:numPr>
        <w:jc w:val="both"/>
        <w:rPr>
          <w:sz w:val="28"/>
          <w:szCs w:val="28"/>
        </w:rPr>
      </w:pPr>
      <w:r>
        <w:rPr>
          <w:b/>
          <w:bCs/>
          <w:sz w:val="28"/>
          <w:szCs w:val="28"/>
        </w:rPr>
        <w:t>Современный юноша.</w:t>
      </w:r>
      <w:r>
        <w:rPr>
          <w:sz w:val="28"/>
          <w:szCs w:val="28"/>
        </w:rPr>
        <w:t xml:space="preserve"> Мужественность – важнейшее нравственное </w:t>
      </w:r>
    </w:p>
    <w:p w:rsidR="00C927F0" w:rsidRDefault="00C927F0" w:rsidP="003D327A">
      <w:pPr>
        <w:ind w:left="210"/>
        <w:jc w:val="both"/>
        <w:rPr>
          <w:sz w:val="28"/>
          <w:szCs w:val="28"/>
        </w:rPr>
      </w:pPr>
      <w:r>
        <w:rPr>
          <w:sz w:val="28"/>
          <w:szCs w:val="28"/>
        </w:rPr>
        <w:t>качество мужчины. Неправильное представление о мужественности. Долг юноши – оберегать и охранять достоинство и честь девушки.</w:t>
      </w:r>
    </w:p>
    <w:p w:rsidR="00C927F0" w:rsidRDefault="00C927F0" w:rsidP="003D327A">
      <w:pPr>
        <w:numPr>
          <w:ilvl w:val="0"/>
          <w:numId w:val="2"/>
        </w:numPr>
        <w:jc w:val="both"/>
        <w:rPr>
          <w:sz w:val="28"/>
          <w:szCs w:val="28"/>
        </w:rPr>
      </w:pPr>
      <w:r>
        <w:rPr>
          <w:b/>
          <w:bCs/>
          <w:sz w:val="28"/>
          <w:szCs w:val="28"/>
        </w:rPr>
        <w:t>Современная девушка.</w:t>
      </w:r>
      <w:r>
        <w:rPr>
          <w:sz w:val="28"/>
          <w:szCs w:val="28"/>
        </w:rPr>
        <w:t xml:space="preserve"> Понятие о женственности. Непреходящие </w:t>
      </w:r>
    </w:p>
    <w:p w:rsidR="00C927F0" w:rsidRDefault="00C927F0" w:rsidP="003D327A">
      <w:pPr>
        <w:ind w:left="210"/>
        <w:jc w:val="both"/>
        <w:rPr>
          <w:sz w:val="28"/>
          <w:szCs w:val="28"/>
        </w:rPr>
      </w:pPr>
      <w:r>
        <w:rPr>
          <w:sz w:val="28"/>
          <w:szCs w:val="28"/>
        </w:rPr>
        <w:t>ценности женского характера. Девичья честь и достоинство. Роль девушки в создании здорового климата в коллективе. Понятие об эмансипации женщины, ее влияние на личность женщины.</w:t>
      </w:r>
    </w:p>
    <w:p w:rsidR="00C927F0" w:rsidRDefault="00C927F0" w:rsidP="003D327A">
      <w:pPr>
        <w:numPr>
          <w:ilvl w:val="0"/>
          <w:numId w:val="2"/>
        </w:numPr>
        <w:jc w:val="both"/>
        <w:rPr>
          <w:b/>
          <w:bCs/>
          <w:sz w:val="28"/>
          <w:szCs w:val="28"/>
        </w:rPr>
      </w:pPr>
      <w:r>
        <w:rPr>
          <w:b/>
          <w:bCs/>
          <w:sz w:val="28"/>
          <w:szCs w:val="28"/>
        </w:rPr>
        <w:t xml:space="preserve">Мыслители прошлого  (Платон, Шопенгауэр, В. Соловьев) о смысле </w:t>
      </w:r>
    </w:p>
    <w:p w:rsidR="00C927F0" w:rsidRDefault="00C927F0" w:rsidP="003D327A">
      <w:pPr>
        <w:ind w:left="210"/>
        <w:jc w:val="both"/>
        <w:rPr>
          <w:b/>
          <w:bCs/>
          <w:sz w:val="28"/>
          <w:szCs w:val="28"/>
        </w:rPr>
      </w:pPr>
      <w:r>
        <w:rPr>
          <w:b/>
          <w:bCs/>
          <w:sz w:val="28"/>
          <w:szCs w:val="28"/>
        </w:rPr>
        <w:t>любви.</w:t>
      </w:r>
      <w:r>
        <w:rPr>
          <w:sz w:val="28"/>
          <w:szCs w:val="28"/>
        </w:rPr>
        <w:t xml:space="preserve"> Зависимость богатства чувства любви от богатства внутреннего мира личности. Духовная природа любви. Способность любить и потребность быть любимым. Способность любить – как выражение высшего уровня развития личности. Умение различать любовь и другие чувства</w:t>
      </w:r>
    </w:p>
    <w:p w:rsidR="00C927F0" w:rsidRDefault="00C927F0" w:rsidP="003D327A">
      <w:pPr>
        <w:numPr>
          <w:ilvl w:val="0"/>
          <w:numId w:val="2"/>
        </w:numPr>
        <w:jc w:val="both"/>
        <w:rPr>
          <w:sz w:val="28"/>
          <w:szCs w:val="28"/>
        </w:rPr>
      </w:pPr>
      <w:r>
        <w:rPr>
          <w:b/>
          <w:bCs/>
          <w:sz w:val="28"/>
          <w:szCs w:val="28"/>
        </w:rPr>
        <w:t>Трудности и проблемы современной семьи.</w:t>
      </w:r>
      <w:r>
        <w:rPr>
          <w:sz w:val="28"/>
          <w:szCs w:val="28"/>
        </w:rPr>
        <w:t xml:space="preserve"> Адаптация друг к другу, </w:t>
      </w:r>
    </w:p>
    <w:p w:rsidR="00C927F0" w:rsidRDefault="00C927F0" w:rsidP="003D327A">
      <w:pPr>
        <w:ind w:left="210"/>
        <w:jc w:val="both"/>
        <w:rPr>
          <w:sz w:val="28"/>
          <w:szCs w:val="28"/>
        </w:rPr>
      </w:pPr>
      <w:r>
        <w:rPr>
          <w:sz w:val="28"/>
          <w:szCs w:val="28"/>
        </w:rPr>
        <w:t>формирование отношений с родственниками, проблемы воспитания и ухода за детьми, ведение домашнего хозяйства, материальные трудности. Семейные кризисы.</w:t>
      </w:r>
    </w:p>
    <w:p w:rsidR="00C927F0" w:rsidRDefault="00C927F0" w:rsidP="003D327A">
      <w:pPr>
        <w:numPr>
          <w:ilvl w:val="0"/>
          <w:numId w:val="2"/>
        </w:numPr>
        <w:jc w:val="both"/>
        <w:rPr>
          <w:sz w:val="28"/>
          <w:szCs w:val="28"/>
        </w:rPr>
      </w:pPr>
      <w:r>
        <w:rPr>
          <w:b/>
          <w:bCs/>
          <w:sz w:val="28"/>
          <w:szCs w:val="28"/>
        </w:rPr>
        <w:t xml:space="preserve">Разрушительное влияние на личность вредных привычек </w:t>
      </w:r>
    </w:p>
    <w:p w:rsidR="00C927F0" w:rsidRDefault="00C927F0" w:rsidP="003D327A">
      <w:pPr>
        <w:ind w:left="210"/>
        <w:jc w:val="both"/>
        <w:rPr>
          <w:sz w:val="28"/>
          <w:szCs w:val="28"/>
        </w:rPr>
      </w:pPr>
      <w:r>
        <w:rPr>
          <w:b/>
          <w:bCs/>
          <w:sz w:val="28"/>
          <w:szCs w:val="28"/>
        </w:rPr>
        <w:t>(алкоголизм, наркомания, курение и т.д.).</w:t>
      </w:r>
      <w:r>
        <w:rPr>
          <w:sz w:val="28"/>
          <w:szCs w:val="28"/>
        </w:rPr>
        <w:t xml:space="preserve"> Алкоголь – наркотик. Признаки алкогольной зависимости. «Умеренное» и  «культурное» употребление алкоголя. Алкоголь и дети. Пивной алкоголизм. Влияние курения на характер и здоровье человека. Курение и деторождение. Игромания, наркомания.</w:t>
      </w:r>
    </w:p>
    <w:p w:rsidR="00C927F0" w:rsidRDefault="00C927F0" w:rsidP="003D327A">
      <w:pPr>
        <w:numPr>
          <w:ilvl w:val="0"/>
          <w:numId w:val="2"/>
        </w:numPr>
        <w:jc w:val="both"/>
        <w:rPr>
          <w:sz w:val="28"/>
          <w:szCs w:val="28"/>
        </w:rPr>
      </w:pPr>
      <w:r>
        <w:rPr>
          <w:b/>
          <w:bCs/>
          <w:sz w:val="28"/>
          <w:szCs w:val="28"/>
        </w:rPr>
        <w:t xml:space="preserve">  Семейные отношения и проблема нравственной и психологической </w:t>
      </w:r>
    </w:p>
    <w:p w:rsidR="00C927F0" w:rsidRDefault="00C927F0" w:rsidP="003D327A">
      <w:pPr>
        <w:ind w:left="210"/>
        <w:jc w:val="both"/>
        <w:rPr>
          <w:sz w:val="28"/>
          <w:szCs w:val="28"/>
        </w:rPr>
      </w:pPr>
      <w:r>
        <w:rPr>
          <w:b/>
          <w:bCs/>
          <w:sz w:val="28"/>
          <w:szCs w:val="28"/>
        </w:rPr>
        <w:t>адаптации молодежи.</w:t>
      </w:r>
      <w:r>
        <w:rPr>
          <w:sz w:val="28"/>
          <w:szCs w:val="28"/>
        </w:rPr>
        <w:t xml:space="preserve"> Причины  разлада семейных отношений:  нарушение супружеских отношений, алкоголизм, неверность супругов, конфликтность,  ревность, недоверие друг другу, расхождение представлений супругов о  значимости основных семейных ценностей. Нежелание одного из супругов иметь детей. Отсутствие между членами семьи единства, солидарности, духовной близости. Неумение преодолевать жизненные трудности. Иждивенческая позиция по отношению друг к другу или к родителям. Развод и его последствия. Специфика неблагополучия  неполных семей. </w:t>
      </w:r>
    </w:p>
    <w:p w:rsidR="00C927F0" w:rsidRDefault="00C927F0" w:rsidP="003D327A">
      <w:pPr>
        <w:jc w:val="both"/>
        <w:rPr>
          <w:sz w:val="28"/>
          <w:szCs w:val="28"/>
        </w:rPr>
      </w:pPr>
    </w:p>
    <w:p w:rsidR="00C927F0" w:rsidRDefault="00C927F0" w:rsidP="003D327A">
      <w:pPr>
        <w:jc w:val="center"/>
        <w:rPr>
          <w:b/>
          <w:bCs/>
          <w:sz w:val="28"/>
          <w:szCs w:val="28"/>
        </w:rPr>
      </w:pPr>
      <w:r>
        <w:rPr>
          <w:b/>
          <w:bCs/>
          <w:sz w:val="28"/>
          <w:szCs w:val="28"/>
        </w:rPr>
        <w:t>11 класс</w:t>
      </w:r>
    </w:p>
    <w:p w:rsidR="00C927F0" w:rsidRDefault="00C927F0" w:rsidP="003D327A">
      <w:pPr>
        <w:jc w:val="both"/>
        <w:rPr>
          <w:sz w:val="28"/>
          <w:szCs w:val="28"/>
        </w:rPr>
      </w:pPr>
    </w:p>
    <w:p w:rsidR="00C927F0" w:rsidRDefault="00C927F0" w:rsidP="003D327A">
      <w:pPr>
        <w:jc w:val="center"/>
        <w:rPr>
          <w:b/>
          <w:bCs/>
          <w:sz w:val="28"/>
          <w:szCs w:val="28"/>
        </w:rPr>
      </w:pPr>
      <w:r>
        <w:rPr>
          <w:b/>
          <w:bCs/>
          <w:sz w:val="28"/>
          <w:szCs w:val="28"/>
          <w:lang w:val="en-US"/>
        </w:rPr>
        <w:t>III</w:t>
      </w:r>
      <w:r>
        <w:rPr>
          <w:b/>
          <w:bCs/>
          <w:sz w:val="28"/>
          <w:szCs w:val="28"/>
        </w:rPr>
        <w:t>. Семья в свете духовно - нравственных и культурных традиций общества</w:t>
      </w:r>
    </w:p>
    <w:p w:rsidR="00C927F0" w:rsidRDefault="00C927F0" w:rsidP="003D327A">
      <w:pPr>
        <w:jc w:val="both"/>
        <w:rPr>
          <w:b/>
          <w:bCs/>
          <w:sz w:val="28"/>
          <w:szCs w:val="28"/>
        </w:rPr>
      </w:pPr>
    </w:p>
    <w:p w:rsidR="00C927F0" w:rsidRDefault="00C927F0" w:rsidP="003D327A">
      <w:pPr>
        <w:jc w:val="both"/>
        <w:rPr>
          <w:sz w:val="28"/>
          <w:szCs w:val="28"/>
        </w:rPr>
      </w:pPr>
      <w:r>
        <w:rPr>
          <w:b/>
          <w:bCs/>
          <w:sz w:val="28"/>
          <w:szCs w:val="28"/>
        </w:rPr>
        <w:t xml:space="preserve"> 1</w:t>
      </w:r>
      <w:r>
        <w:rPr>
          <w:sz w:val="28"/>
          <w:szCs w:val="28"/>
        </w:rPr>
        <w:t xml:space="preserve">. </w:t>
      </w:r>
      <w:r>
        <w:rPr>
          <w:b/>
          <w:bCs/>
          <w:sz w:val="28"/>
          <w:szCs w:val="28"/>
        </w:rPr>
        <w:t>Брак и семья. Психологическая готовность к браку</w:t>
      </w:r>
      <w:r>
        <w:rPr>
          <w:sz w:val="28"/>
          <w:szCs w:val="28"/>
        </w:rPr>
        <w:t xml:space="preserve">. Брачный возраст. Цель брака – любовь, счастье, деторождение, взаимопомощь. Понимание духовно-нравственной и правовой основы брака. Мотивы вступления в брак: любовь, желание создать семью, родить и воспитать детей. Значение брака и семьи для человека и общества. </w:t>
      </w:r>
    </w:p>
    <w:p w:rsidR="00C927F0" w:rsidRDefault="00C927F0" w:rsidP="003D327A">
      <w:pPr>
        <w:jc w:val="both"/>
        <w:rPr>
          <w:sz w:val="28"/>
          <w:szCs w:val="28"/>
        </w:rPr>
      </w:pPr>
      <w:r>
        <w:rPr>
          <w:b/>
          <w:bCs/>
          <w:sz w:val="28"/>
          <w:szCs w:val="28"/>
        </w:rPr>
        <w:t>2. Семья - школа любви.</w:t>
      </w:r>
      <w:r>
        <w:rPr>
          <w:sz w:val="28"/>
          <w:szCs w:val="28"/>
        </w:rPr>
        <w:t xml:space="preserve">  Любовь – цель брака, его плод. Свойства любви. «Любовь долготерпит, любовь милосердствует, любовь не ищет своего». Эгоизм – отсутствие любви. Любовь к себе. Примеры любви. Любовь и влюбленность. Любви нужна ежедневная пища.</w:t>
      </w:r>
    </w:p>
    <w:p w:rsidR="00C927F0" w:rsidRDefault="00C927F0" w:rsidP="003D327A">
      <w:pPr>
        <w:jc w:val="both"/>
        <w:rPr>
          <w:sz w:val="28"/>
          <w:szCs w:val="28"/>
        </w:rPr>
      </w:pPr>
      <w:r>
        <w:rPr>
          <w:b/>
          <w:bCs/>
          <w:sz w:val="28"/>
          <w:szCs w:val="28"/>
        </w:rPr>
        <w:t>3. Счастье в семье. Счастливый брак.</w:t>
      </w:r>
      <w:r>
        <w:rPr>
          <w:sz w:val="28"/>
          <w:szCs w:val="28"/>
        </w:rPr>
        <w:t xml:space="preserve"> Соблюдение духовно-нравственных норм брака – основа семейного счастья. «Не прелюбодействуй». Супружеская верность, добрачное целомудрие. Телегония.  Общность интересов в браке. Умение уступать. </w:t>
      </w:r>
    </w:p>
    <w:p w:rsidR="00C927F0" w:rsidRDefault="00C927F0" w:rsidP="003D327A">
      <w:pPr>
        <w:jc w:val="both"/>
        <w:rPr>
          <w:sz w:val="28"/>
          <w:szCs w:val="28"/>
        </w:rPr>
      </w:pPr>
      <w:r>
        <w:rPr>
          <w:b/>
          <w:bCs/>
          <w:sz w:val="28"/>
          <w:szCs w:val="28"/>
        </w:rPr>
        <w:t>4. Особенности молодой семьи.</w:t>
      </w:r>
      <w:r>
        <w:rPr>
          <w:sz w:val="28"/>
          <w:szCs w:val="28"/>
        </w:rPr>
        <w:t xml:space="preserve"> Обязанности молодых супругов друг перед другом, родителями, родственниками. Сходство основных ценностных ориентаций супругов как условие гармонии супружеских отношений. Проблема главенства в семье. Распределение обязанностей, планирование дел в семье. Психологические проблемы, связанные с рождением ребёнка. </w:t>
      </w:r>
    </w:p>
    <w:p w:rsidR="00C927F0" w:rsidRDefault="00C927F0" w:rsidP="003D327A">
      <w:pPr>
        <w:jc w:val="both"/>
        <w:rPr>
          <w:sz w:val="28"/>
          <w:szCs w:val="28"/>
        </w:rPr>
      </w:pPr>
      <w:r>
        <w:rPr>
          <w:b/>
          <w:bCs/>
          <w:sz w:val="28"/>
          <w:szCs w:val="28"/>
        </w:rPr>
        <w:t>5. Психологические аспекты семейных отношений</w:t>
      </w:r>
      <w:r>
        <w:rPr>
          <w:sz w:val="28"/>
          <w:szCs w:val="28"/>
        </w:rPr>
        <w:t xml:space="preserve">. </w:t>
      </w:r>
      <w:r>
        <w:rPr>
          <w:b/>
          <w:bCs/>
          <w:sz w:val="28"/>
          <w:szCs w:val="28"/>
        </w:rPr>
        <w:t>Функции семьи</w:t>
      </w:r>
      <w:r>
        <w:rPr>
          <w:sz w:val="28"/>
          <w:szCs w:val="28"/>
        </w:rPr>
        <w:t xml:space="preserve">. Основная функция семьи – продолжение человеческого рода, рождение и воспитание детей. Необходимость сочетания интересов семьи с интересами общества. </w:t>
      </w:r>
    </w:p>
    <w:p w:rsidR="00C927F0" w:rsidRDefault="00C927F0" w:rsidP="003D327A">
      <w:pPr>
        <w:jc w:val="both"/>
        <w:rPr>
          <w:sz w:val="28"/>
          <w:szCs w:val="28"/>
        </w:rPr>
      </w:pPr>
      <w:r>
        <w:rPr>
          <w:b/>
          <w:bCs/>
          <w:sz w:val="28"/>
          <w:szCs w:val="28"/>
        </w:rPr>
        <w:t>6.</w:t>
      </w:r>
      <w:r>
        <w:rPr>
          <w:sz w:val="28"/>
          <w:szCs w:val="28"/>
        </w:rPr>
        <w:t xml:space="preserve"> </w:t>
      </w:r>
      <w:r>
        <w:rPr>
          <w:b/>
          <w:bCs/>
          <w:sz w:val="28"/>
          <w:szCs w:val="28"/>
        </w:rPr>
        <w:t>Семья в различных культурах</w:t>
      </w:r>
      <w:r>
        <w:rPr>
          <w:sz w:val="28"/>
          <w:szCs w:val="28"/>
        </w:rPr>
        <w:t>. Прочность семьи, основанной на традиционных духовно-нравственных ценностях.</w:t>
      </w:r>
    </w:p>
    <w:p w:rsidR="00C927F0" w:rsidRDefault="00C927F0" w:rsidP="003D327A">
      <w:pPr>
        <w:jc w:val="both"/>
        <w:rPr>
          <w:sz w:val="28"/>
          <w:szCs w:val="28"/>
        </w:rPr>
      </w:pPr>
      <w:r>
        <w:rPr>
          <w:b/>
          <w:bCs/>
          <w:sz w:val="28"/>
          <w:szCs w:val="28"/>
        </w:rPr>
        <w:t>7. Нравственные нормы брака в христианской культуре.</w:t>
      </w:r>
      <w:r>
        <w:rPr>
          <w:sz w:val="28"/>
          <w:szCs w:val="28"/>
        </w:rPr>
        <w:t xml:space="preserve"> Десять заповедей как основа христианской нравственности. Основные нормы брака: свободное избрание по взаимной любви, пожизненность супружеских уз, супружеская верность, добрачное целомудрие жениха и невесты, рождение и воспитание детей как цель брака.</w:t>
      </w:r>
    </w:p>
    <w:p w:rsidR="00C927F0" w:rsidRDefault="00C927F0" w:rsidP="003D327A">
      <w:pPr>
        <w:jc w:val="both"/>
        <w:rPr>
          <w:sz w:val="28"/>
          <w:szCs w:val="28"/>
        </w:rPr>
      </w:pPr>
      <w:r>
        <w:rPr>
          <w:b/>
          <w:bCs/>
          <w:sz w:val="28"/>
          <w:szCs w:val="28"/>
        </w:rPr>
        <w:t>8.</w:t>
      </w:r>
      <w:r>
        <w:rPr>
          <w:sz w:val="28"/>
          <w:szCs w:val="28"/>
        </w:rPr>
        <w:t xml:space="preserve"> </w:t>
      </w:r>
      <w:r>
        <w:rPr>
          <w:b/>
          <w:bCs/>
          <w:sz w:val="28"/>
          <w:szCs w:val="28"/>
        </w:rPr>
        <w:t>Народные традиции русской православной семьи</w:t>
      </w:r>
      <w:r>
        <w:rPr>
          <w:sz w:val="28"/>
          <w:szCs w:val="28"/>
        </w:rPr>
        <w:t>. Устои и обряды народной жизни. Устроение домашнего очага. Жизненный круг в преданиях и обычаях наших предков.</w:t>
      </w:r>
    </w:p>
    <w:p w:rsidR="00C927F0" w:rsidRDefault="00C927F0" w:rsidP="003D327A">
      <w:pPr>
        <w:jc w:val="both"/>
        <w:rPr>
          <w:sz w:val="28"/>
          <w:szCs w:val="28"/>
        </w:rPr>
      </w:pPr>
      <w:r>
        <w:rPr>
          <w:b/>
          <w:bCs/>
          <w:sz w:val="28"/>
          <w:szCs w:val="28"/>
        </w:rPr>
        <w:t>9. Традиции бурятской семьи.</w:t>
      </w:r>
      <w:r>
        <w:rPr>
          <w:sz w:val="28"/>
          <w:szCs w:val="28"/>
        </w:rPr>
        <w:t xml:space="preserve"> «Как раньше женились».  Родословное дерево </w:t>
      </w:r>
    </w:p>
    <w:p w:rsidR="00C927F0" w:rsidRDefault="00C927F0" w:rsidP="003D327A">
      <w:pPr>
        <w:jc w:val="both"/>
        <w:rPr>
          <w:sz w:val="28"/>
          <w:szCs w:val="28"/>
        </w:rPr>
      </w:pPr>
      <w:r>
        <w:rPr>
          <w:sz w:val="28"/>
          <w:szCs w:val="28"/>
        </w:rPr>
        <w:t xml:space="preserve"> Эхирита.  Воспитание детей в бурятской семье.</w:t>
      </w:r>
    </w:p>
    <w:p w:rsidR="00C927F0" w:rsidRDefault="00C927F0" w:rsidP="00525482">
      <w:pPr>
        <w:rPr>
          <w:b/>
          <w:bCs/>
          <w:sz w:val="28"/>
          <w:szCs w:val="28"/>
        </w:rPr>
      </w:pPr>
    </w:p>
    <w:p w:rsidR="00C927F0" w:rsidRDefault="00C927F0" w:rsidP="003D327A">
      <w:pPr>
        <w:jc w:val="center"/>
        <w:rPr>
          <w:b/>
          <w:bCs/>
          <w:sz w:val="28"/>
          <w:szCs w:val="28"/>
        </w:rPr>
      </w:pPr>
      <w:r>
        <w:rPr>
          <w:b/>
          <w:bCs/>
          <w:sz w:val="28"/>
          <w:szCs w:val="28"/>
          <w:lang w:val="en-US"/>
        </w:rPr>
        <w:t>IV</w:t>
      </w:r>
      <w:r>
        <w:rPr>
          <w:b/>
          <w:bCs/>
          <w:sz w:val="28"/>
          <w:szCs w:val="28"/>
        </w:rPr>
        <w:t>. Основные ценности семьи</w:t>
      </w:r>
    </w:p>
    <w:p w:rsidR="00C927F0" w:rsidRDefault="00C927F0" w:rsidP="003D327A">
      <w:pPr>
        <w:jc w:val="center"/>
        <w:rPr>
          <w:b/>
          <w:bCs/>
          <w:sz w:val="28"/>
          <w:szCs w:val="28"/>
        </w:rPr>
      </w:pPr>
    </w:p>
    <w:p w:rsidR="00C927F0" w:rsidRDefault="00C927F0" w:rsidP="003D327A">
      <w:pPr>
        <w:jc w:val="both"/>
        <w:rPr>
          <w:sz w:val="28"/>
          <w:szCs w:val="28"/>
        </w:rPr>
      </w:pPr>
      <w:r>
        <w:rPr>
          <w:b/>
          <w:bCs/>
          <w:sz w:val="28"/>
          <w:szCs w:val="28"/>
        </w:rPr>
        <w:t>1.</w:t>
      </w:r>
      <w:r>
        <w:rPr>
          <w:sz w:val="28"/>
          <w:szCs w:val="28"/>
        </w:rPr>
        <w:t xml:space="preserve"> </w:t>
      </w:r>
      <w:r>
        <w:rPr>
          <w:b/>
          <w:bCs/>
          <w:sz w:val="28"/>
          <w:szCs w:val="28"/>
        </w:rPr>
        <w:t>Нравственный климат семьи.</w:t>
      </w:r>
      <w:r>
        <w:rPr>
          <w:sz w:val="28"/>
          <w:szCs w:val="28"/>
        </w:rPr>
        <w:t xml:space="preserve"> Духовное общение в семье. Отношения между членами семьи. Роль каждого члена семьи. Обязанности членов семьи. Ответственность членов семьи друг перед другом.</w:t>
      </w:r>
    </w:p>
    <w:p w:rsidR="00C927F0" w:rsidRDefault="00C927F0" w:rsidP="003D327A">
      <w:pPr>
        <w:jc w:val="both"/>
        <w:rPr>
          <w:sz w:val="28"/>
          <w:szCs w:val="28"/>
        </w:rPr>
      </w:pPr>
      <w:r>
        <w:rPr>
          <w:b/>
          <w:bCs/>
          <w:sz w:val="28"/>
          <w:szCs w:val="28"/>
        </w:rPr>
        <w:t xml:space="preserve"> 2. Потребности и бюджет семьи</w:t>
      </w:r>
      <w:r>
        <w:rPr>
          <w:sz w:val="28"/>
          <w:szCs w:val="28"/>
        </w:rPr>
        <w:t>. Психология потребностей человека. Разумные потребности и псевдо потребности. Разрастание потребностей по мере их удовлетворения. Опасность превращения жизненных средств в цель жизни. Соотношение духовных и материальных потребностей. Распределение семейного бюджета. Соотношение доходов и расходов.</w:t>
      </w:r>
    </w:p>
    <w:p w:rsidR="00C927F0" w:rsidRDefault="00C927F0" w:rsidP="003D327A">
      <w:pPr>
        <w:jc w:val="both"/>
        <w:rPr>
          <w:sz w:val="28"/>
          <w:szCs w:val="28"/>
        </w:rPr>
      </w:pPr>
      <w:r>
        <w:rPr>
          <w:b/>
          <w:bCs/>
          <w:sz w:val="28"/>
          <w:szCs w:val="28"/>
        </w:rPr>
        <w:t xml:space="preserve"> 3. Эстетика быта.</w:t>
      </w:r>
      <w:r>
        <w:rPr>
          <w:sz w:val="28"/>
          <w:szCs w:val="28"/>
        </w:rPr>
        <w:t xml:space="preserve"> Эстетическая культура семьи. Удобство и уют как средство создания благоприятной атмосферы в семье. Воспитание хорошего вкуса. Искусство в жизни семьи.</w:t>
      </w:r>
    </w:p>
    <w:p w:rsidR="00C927F0" w:rsidRDefault="00C927F0" w:rsidP="003D327A">
      <w:pPr>
        <w:jc w:val="both"/>
        <w:rPr>
          <w:sz w:val="28"/>
          <w:szCs w:val="28"/>
        </w:rPr>
      </w:pPr>
    </w:p>
    <w:p w:rsidR="00C927F0" w:rsidRDefault="00C927F0" w:rsidP="003D327A">
      <w:pPr>
        <w:jc w:val="center"/>
        <w:rPr>
          <w:b/>
          <w:bCs/>
          <w:sz w:val="28"/>
          <w:szCs w:val="28"/>
        </w:rPr>
      </w:pPr>
      <w:r>
        <w:rPr>
          <w:b/>
          <w:bCs/>
          <w:sz w:val="28"/>
          <w:szCs w:val="28"/>
          <w:lang w:val="en-US"/>
        </w:rPr>
        <w:t>V</w:t>
      </w:r>
      <w:r>
        <w:rPr>
          <w:b/>
          <w:bCs/>
          <w:sz w:val="28"/>
          <w:szCs w:val="28"/>
        </w:rPr>
        <w:t>.  Родители и дети</w:t>
      </w:r>
    </w:p>
    <w:p w:rsidR="00C927F0" w:rsidRDefault="00C927F0" w:rsidP="003D327A">
      <w:pPr>
        <w:jc w:val="center"/>
        <w:rPr>
          <w:b/>
          <w:bCs/>
          <w:sz w:val="28"/>
          <w:szCs w:val="28"/>
        </w:rPr>
      </w:pPr>
    </w:p>
    <w:p w:rsidR="00C927F0" w:rsidRDefault="00C927F0" w:rsidP="003D327A">
      <w:pPr>
        <w:numPr>
          <w:ilvl w:val="0"/>
          <w:numId w:val="4"/>
        </w:numPr>
        <w:jc w:val="both"/>
        <w:rPr>
          <w:sz w:val="28"/>
          <w:szCs w:val="28"/>
        </w:rPr>
      </w:pPr>
      <w:r>
        <w:rPr>
          <w:b/>
          <w:bCs/>
          <w:sz w:val="28"/>
          <w:szCs w:val="28"/>
        </w:rPr>
        <w:t>Роль семьи в воспитании детей.</w:t>
      </w:r>
      <w:r>
        <w:rPr>
          <w:sz w:val="28"/>
          <w:szCs w:val="28"/>
        </w:rPr>
        <w:t xml:space="preserve">   Специфика      семейного    воспитания:  </w:t>
      </w:r>
    </w:p>
    <w:p w:rsidR="00C927F0" w:rsidRDefault="00C927F0" w:rsidP="003D327A">
      <w:pPr>
        <w:jc w:val="both"/>
        <w:rPr>
          <w:sz w:val="28"/>
          <w:szCs w:val="28"/>
        </w:rPr>
      </w:pPr>
      <w:r>
        <w:rPr>
          <w:sz w:val="28"/>
          <w:szCs w:val="28"/>
        </w:rPr>
        <w:t xml:space="preserve">  влияние на детей личного примера и авторитета родителей. Индивидуальный </w:t>
      </w:r>
    </w:p>
    <w:p w:rsidR="00C927F0" w:rsidRDefault="00C927F0" w:rsidP="003D327A">
      <w:pPr>
        <w:jc w:val="both"/>
        <w:rPr>
          <w:sz w:val="28"/>
          <w:szCs w:val="28"/>
        </w:rPr>
      </w:pPr>
      <w:r>
        <w:rPr>
          <w:sz w:val="28"/>
          <w:szCs w:val="28"/>
        </w:rPr>
        <w:t xml:space="preserve">  характер  воспитания.  Последовательность   требований  со   стороны     всех </w:t>
      </w:r>
    </w:p>
    <w:p w:rsidR="00C927F0" w:rsidRDefault="00C927F0" w:rsidP="003D327A">
      <w:pPr>
        <w:jc w:val="both"/>
        <w:rPr>
          <w:sz w:val="28"/>
          <w:szCs w:val="28"/>
        </w:rPr>
      </w:pPr>
      <w:r>
        <w:rPr>
          <w:sz w:val="28"/>
          <w:szCs w:val="28"/>
        </w:rPr>
        <w:t xml:space="preserve">  близких. Воспитание трудом. Стили воспитания. Важнейшая задача семьи – </w:t>
      </w:r>
    </w:p>
    <w:p w:rsidR="00C927F0" w:rsidRDefault="00C927F0" w:rsidP="003D327A">
      <w:pPr>
        <w:jc w:val="both"/>
        <w:rPr>
          <w:sz w:val="28"/>
          <w:szCs w:val="28"/>
        </w:rPr>
      </w:pPr>
      <w:r>
        <w:rPr>
          <w:sz w:val="28"/>
          <w:szCs w:val="28"/>
        </w:rPr>
        <w:t xml:space="preserve">  формирование личности, раскрытие лучших её способностей.  </w:t>
      </w:r>
    </w:p>
    <w:p w:rsidR="00C927F0" w:rsidRDefault="00C927F0" w:rsidP="003D327A">
      <w:pPr>
        <w:jc w:val="both"/>
        <w:rPr>
          <w:sz w:val="28"/>
          <w:szCs w:val="28"/>
        </w:rPr>
      </w:pPr>
      <w:r>
        <w:rPr>
          <w:b/>
          <w:bCs/>
          <w:sz w:val="28"/>
          <w:szCs w:val="28"/>
        </w:rPr>
        <w:t xml:space="preserve"> 2.</w:t>
      </w:r>
      <w:r>
        <w:rPr>
          <w:sz w:val="28"/>
          <w:szCs w:val="28"/>
        </w:rPr>
        <w:t xml:space="preserve"> </w:t>
      </w:r>
      <w:r>
        <w:rPr>
          <w:b/>
          <w:bCs/>
          <w:sz w:val="28"/>
          <w:szCs w:val="28"/>
        </w:rPr>
        <w:t>Семейный досуг.</w:t>
      </w:r>
      <w:r>
        <w:rPr>
          <w:sz w:val="28"/>
          <w:szCs w:val="28"/>
        </w:rPr>
        <w:t xml:space="preserve"> Семейные традиции, развитие интересов. Праздники. </w:t>
      </w:r>
    </w:p>
    <w:p w:rsidR="00C927F0" w:rsidRDefault="00C927F0" w:rsidP="003D327A">
      <w:pPr>
        <w:jc w:val="both"/>
        <w:rPr>
          <w:sz w:val="28"/>
          <w:szCs w:val="28"/>
        </w:rPr>
      </w:pPr>
      <w:r>
        <w:rPr>
          <w:sz w:val="28"/>
          <w:szCs w:val="28"/>
        </w:rPr>
        <w:t xml:space="preserve"> Совместный труд на благо семьи.</w:t>
      </w:r>
    </w:p>
    <w:p w:rsidR="00C927F0" w:rsidRDefault="00C927F0" w:rsidP="003D327A">
      <w:pPr>
        <w:jc w:val="both"/>
        <w:rPr>
          <w:sz w:val="28"/>
          <w:szCs w:val="28"/>
        </w:rPr>
      </w:pPr>
      <w:r>
        <w:rPr>
          <w:b/>
          <w:bCs/>
          <w:sz w:val="28"/>
          <w:szCs w:val="28"/>
        </w:rPr>
        <w:t xml:space="preserve"> 3.</w:t>
      </w:r>
      <w:r>
        <w:rPr>
          <w:sz w:val="28"/>
          <w:szCs w:val="28"/>
        </w:rPr>
        <w:t xml:space="preserve"> </w:t>
      </w:r>
      <w:r>
        <w:rPr>
          <w:b/>
          <w:bCs/>
          <w:sz w:val="28"/>
          <w:szCs w:val="28"/>
        </w:rPr>
        <w:t>Типичные недостатки семейного воспитания:</w:t>
      </w:r>
      <w:r>
        <w:rPr>
          <w:sz w:val="28"/>
          <w:szCs w:val="28"/>
        </w:rPr>
        <w:t xml:space="preserve"> дефицит любви, отсутствие согласия в деле воспитания. Проявление непоследовательности, гнева и раздражительности. Ложные формы проявления любви. Дефицит и  однообразие общения с детьми. Чрезмерное морализирование. Разрыв между нравственными требованиями к ребёнку и собственными поступками  родителей. Невнимание к индивидуальности ребёнка, его духовному развитию. </w:t>
      </w:r>
    </w:p>
    <w:p w:rsidR="00C927F0" w:rsidRDefault="00C927F0" w:rsidP="003D327A">
      <w:pPr>
        <w:jc w:val="both"/>
        <w:rPr>
          <w:sz w:val="28"/>
          <w:szCs w:val="28"/>
        </w:rPr>
      </w:pPr>
      <w:r>
        <w:rPr>
          <w:b/>
          <w:bCs/>
          <w:sz w:val="28"/>
          <w:szCs w:val="28"/>
        </w:rPr>
        <w:t xml:space="preserve"> 4. Поощрение и наказание в семье, их воспитательное влияние. </w:t>
      </w:r>
      <w:r>
        <w:rPr>
          <w:sz w:val="28"/>
          <w:szCs w:val="28"/>
        </w:rPr>
        <w:t>Виды поощрений и наказаний.</w:t>
      </w:r>
    </w:p>
    <w:p w:rsidR="00C927F0" w:rsidRDefault="00C927F0" w:rsidP="003D327A">
      <w:pPr>
        <w:jc w:val="both"/>
        <w:rPr>
          <w:b/>
          <w:bCs/>
          <w:sz w:val="28"/>
          <w:szCs w:val="28"/>
        </w:rPr>
      </w:pPr>
      <w:r>
        <w:rPr>
          <w:b/>
          <w:bCs/>
          <w:sz w:val="28"/>
          <w:szCs w:val="28"/>
        </w:rPr>
        <w:t xml:space="preserve"> 5.  Защита проектов «Мой жизненный сценарий на  ближайшие 10 лет».</w:t>
      </w:r>
    </w:p>
    <w:p w:rsidR="00C927F0" w:rsidRDefault="00C927F0" w:rsidP="003D327A">
      <w:pPr>
        <w:jc w:val="both"/>
        <w:rPr>
          <w:b/>
          <w:bCs/>
          <w:sz w:val="28"/>
          <w:szCs w:val="28"/>
        </w:rPr>
      </w:pPr>
    </w:p>
    <w:p w:rsidR="00C927F0" w:rsidRDefault="00C927F0" w:rsidP="003D327A">
      <w:pPr>
        <w:jc w:val="center"/>
        <w:rPr>
          <w:b/>
          <w:bCs/>
          <w:sz w:val="28"/>
          <w:szCs w:val="28"/>
        </w:rPr>
      </w:pPr>
    </w:p>
    <w:p w:rsidR="00C927F0" w:rsidRDefault="00C927F0" w:rsidP="003D327A">
      <w:pPr>
        <w:jc w:val="center"/>
        <w:rPr>
          <w:b/>
          <w:bCs/>
          <w:sz w:val="28"/>
          <w:szCs w:val="28"/>
        </w:rPr>
      </w:pPr>
      <w:r>
        <w:rPr>
          <w:b/>
          <w:bCs/>
          <w:sz w:val="28"/>
          <w:szCs w:val="28"/>
        </w:rPr>
        <w:t>Система организации контроля за реализацией программы</w:t>
      </w:r>
    </w:p>
    <w:p w:rsidR="00C927F0" w:rsidRDefault="00C927F0" w:rsidP="003D327A">
      <w:pPr>
        <w:jc w:val="both"/>
        <w:rPr>
          <w:b/>
          <w:bCs/>
          <w:sz w:val="28"/>
          <w:szCs w:val="28"/>
        </w:rPr>
      </w:pPr>
    </w:p>
    <w:p w:rsidR="00C927F0" w:rsidRDefault="00C927F0" w:rsidP="003D327A">
      <w:pPr>
        <w:jc w:val="both"/>
        <w:rPr>
          <w:sz w:val="28"/>
          <w:szCs w:val="28"/>
        </w:rPr>
      </w:pPr>
      <w:r>
        <w:rPr>
          <w:sz w:val="28"/>
          <w:szCs w:val="28"/>
        </w:rPr>
        <w:t xml:space="preserve">    Как указывалось выше, одним из наиболее важных принципов преподавания данного курса является создание атмосферы доверия, свободного обмена мнениями. Поэтому формализованная оценка знаний может применяться только при повторении пройденного теоретического материала или выполнении дополнительных заданий, подготовке рефератов, докладов. При ответах на проблемные вопросы, высказываниях во время дискуссий, выполнении тестов и упражнений применять систему оценок не следует. Преподаватель может лишь отметить активность учащихся, оригинальность ответов, высказать  свое  восхищение или недоумение в форме «Я – высказываний». Неизменно возникает вопрос, каким же образом контролировать знания учащихся? В конце каждого занятия учащиеся рефлексируют свою деятельность, высказывают пожелания относительно проведения следующих занятий, заполняют таблицу учёта знаний. В конце занятия им также предлагаются вопросы для самонаблюдения и самоанализа. В конце первого и второго года обучения проводится психологическое тестирование учащихся с целью выявления результативности данной программы. По окончании занятий учащиеся защищают проекты «Мой жизненный сценарий на ближайшие 10 лет». </w:t>
      </w:r>
    </w:p>
    <w:p w:rsidR="00C927F0" w:rsidRDefault="00C927F0" w:rsidP="003D327A">
      <w:pPr>
        <w:jc w:val="both"/>
        <w:rPr>
          <w:sz w:val="28"/>
          <w:szCs w:val="28"/>
        </w:rPr>
      </w:pPr>
    </w:p>
    <w:p w:rsidR="00C927F0" w:rsidRDefault="00C927F0" w:rsidP="003D327A">
      <w:pPr>
        <w:jc w:val="both"/>
        <w:rPr>
          <w:sz w:val="28"/>
          <w:szCs w:val="28"/>
        </w:rPr>
      </w:pPr>
      <w:r>
        <w:rPr>
          <w:sz w:val="28"/>
          <w:szCs w:val="28"/>
        </w:rPr>
        <w:t xml:space="preserve">   </w:t>
      </w:r>
      <w:r>
        <w:rPr>
          <w:b/>
          <w:bCs/>
          <w:sz w:val="28"/>
          <w:szCs w:val="28"/>
        </w:rPr>
        <w:t>Результаты реализации программы (качественные и количественные)</w:t>
      </w:r>
    </w:p>
    <w:p w:rsidR="00C927F0" w:rsidRDefault="00C927F0" w:rsidP="003D327A">
      <w:pPr>
        <w:jc w:val="both"/>
        <w:rPr>
          <w:b/>
          <w:bCs/>
          <w:sz w:val="28"/>
          <w:szCs w:val="28"/>
        </w:rPr>
      </w:pPr>
    </w:p>
    <w:p w:rsidR="00C927F0" w:rsidRDefault="00C927F0" w:rsidP="003D327A">
      <w:pPr>
        <w:jc w:val="both"/>
        <w:rPr>
          <w:sz w:val="28"/>
          <w:szCs w:val="28"/>
        </w:rPr>
      </w:pPr>
      <w:r>
        <w:rPr>
          <w:sz w:val="28"/>
          <w:szCs w:val="28"/>
        </w:rPr>
        <w:t xml:space="preserve">      Было предусмотрено психологическое отслеживание эффективности реализации данной программы  с помощью психодиагностических средств.  Были отслежены основные структурные компоненты  готовности старшеклассников к браку и семейной жизни. За основу были взяты самооценка, направленность личности, нравственные ценности и ценностные ориентации,   формирующиеся в период старшего подросткового и юношеского возраста. В эксперименте принимали участие учащиеся 10-х классов на протяжении 2-х лет, 16-17 лет, в количестве 50 человек, из них 28 - девочек и 22 - мальчика. Эксперимент проводился с сентября 2006 по май 2008 года в 2 этапа. На первом подготовительном этапе осуществлялось изучение и измерение показателей.  На  этапе формирующего зксперимента (после проведения работы по программе) были отслежены показатели    сформированности структурных компонентов готовности старшеклассников к будущей семейной жизни.</w:t>
      </w:r>
    </w:p>
    <w:p w:rsidR="00C927F0" w:rsidRDefault="00C927F0" w:rsidP="003D327A">
      <w:pPr>
        <w:spacing w:after="120"/>
        <w:jc w:val="both"/>
        <w:rPr>
          <w:sz w:val="28"/>
          <w:szCs w:val="28"/>
        </w:rPr>
      </w:pPr>
      <w:r>
        <w:rPr>
          <w:sz w:val="28"/>
          <w:szCs w:val="28"/>
        </w:rPr>
        <w:t xml:space="preserve">     В основу подбора тестов был положен критерий пригодности их совокупности для определения степени развития у детей ценностных ориентацией, направленности личности и самооценки личности.</w:t>
      </w:r>
    </w:p>
    <w:p w:rsidR="00C927F0" w:rsidRDefault="00C927F0" w:rsidP="003D327A">
      <w:pPr>
        <w:spacing w:after="120"/>
        <w:jc w:val="both"/>
        <w:rPr>
          <w:b/>
          <w:bCs/>
          <w:sz w:val="28"/>
          <w:szCs w:val="28"/>
        </w:rPr>
      </w:pPr>
      <w:r>
        <w:rPr>
          <w:sz w:val="28"/>
          <w:szCs w:val="28"/>
        </w:rPr>
        <w:t xml:space="preserve">     Были использованы следующие </w:t>
      </w:r>
      <w:r>
        <w:rPr>
          <w:b/>
          <w:bCs/>
          <w:sz w:val="28"/>
          <w:szCs w:val="28"/>
        </w:rPr>
        <w:t>тесты:</w:t>
      </w:r>
    </w:p>
    <w:p w:rsidR="00C927F0" w:rsidRDefault="00C927F0" w:rsidP="003D327A">
      <w:pPr>
        <w:spacing w:after="120"/>
        <w:jc w:val="both"/>
        <w:rPr>
          <w:sz w:val="28"/>
          <w:szCs w:val="28"/>
        </w:rPr>
      </w:pPr>
      <w:r>
        <w:rPr>
          <w:sz w:val="28"/>
          <w:szCs w:val="28"/>
        </w:rPr>
        <w:t>1) Самооценка личности (методика Дембо - Рубинштейн);</w:t>
      </w:r>
    </w:p>
    <w:p w:rsidR="00C927F0" w:rsidRDefault="00C927F0" w:rsidP="003D327A">
      <w:pPr>
        <w:spacing w:after="120"/>
        <w:jc w:val="both"/>
        <w:rPr>
          <w:sz w:val="28"/>
          <w:szCs w:val="28"/>
        </w:rPr>
      </w:pPr>
      <w:r>
        <w:rPr>
          <w:sz w:val="28"/>
          <w:szCs w:val="28"/>
        </w:rPr>
        <w:t>2) Направленность личности (Смекало-Кучера);</w:t>
      </w:r>
    </w:p>
    <w:p w:rsidR="00C927F0" w:rsidRDefault="00C927F0" w:rsidP="003D327A">
      <w:pPr>
        <w:spacing w:after="120"/>
        <w:jc w:val="both"/>
        <w:rPr>
          <w:sz w:val="28"/>
          <w:szCs w:val="28"/>
        </w:rPr>
      </w:pPr>
      <w:r>
        <w:rPr>
          <w:sz w:val="28"/>
          <w:szCs w:val="28"/>
        </w:rPr>
        <w:t>3) Ценностные ориентации личности (2, 33);</w:t>
      </w:r>
    </w:p>
    <w:p w:rsidR="00C927F0" w:rsidRDefault="00C927F0" w:rsidP="003D327A">
      <w:pPr>
        <w:spacing w:after="120"/>
        <w:jc w:val="both"/>
        <w:rPr>
          <w:sz w:val="28"/>
          <w:szCs w:val="28"/>
        </w:rPr>
      </w:pPr>
      <w:r>
        <w:rPr>
          <w:sz w:val="28"/>
          <w:szCs w:val="28"/>
        </w:rPr>
        <w:t xml:space="preserve">4) Анкета «Распределение понятий смысла жизни по степени важности» </w:t>
      </w:r>
    </w:p>
    <w:p w:rsidR="00C927F0" w:rsidRDefault="00C927F0" w:rsidP="003D327A">
      <w:pPr>
        <w:spacing w:after="120"/>
        <w:jc w:val="both"/>
        <w:rPr>
          <w:sz w:val="28"/>
          <w:szCs w:val="28"/>
        </w:rPr>
      </w:pPr>
      <w:r>
        <w:rPr>
          <w:sz w:val="28"/>
          <w:szCs w:val="28"/>
        </w:rPr>
        <w:t xml:space="preserve">      (авторская).          </w:t>
      </w:r>
    </w:p>
    <w:p w:rsidR="00C927F0" w:rsidRDefault="00C927F0" w:rsidP="003D327A">
      <w:pPr>
        <w:spacing w:after="120"/>
        <w:jc w:val="center"/>
        <w:rPr>
          <w:sz w:val="28"/>
          <w:szCs w:val="28"/>
        </w:rPr>
      </w:pPr>
      <w:r>
        <w:rPr>
          <w:b/>
          <w:bCs/>
          <w:sz w:val="28"/>
          <w:szCs w:val="28"/>
        </w:rPr>
        <w:t>Результаты обследования уровня самооценки</w:t>
      </w:r>
    </w:p>
    <w:p w:rsidR="00C927F0" w:rsidRDefault="00C927F0" w:rsidP="003D327A">
      <w:pPr>
        <w:spacing w:after="120"/>
        <w:jc w:val="both"/>
        <w:rPr>
          <w:sz w:val="28"/>
          <w:szCs w:val="28"/>
        </w:rPr>
      </w:pPr>
      <w:r>
        <w:rPr>
          <w:sz w:val="28"/>
          <w:szCs w:val="28"/>
        </w:rPr>
        <w:t xml:space="preserve">      Для определения уровня самооценки использовалась методика Дембо-Рубинштейна. На первом этапе выяснялись качества личности, наиболее ценимые учащимися. Второй этап заключаются в том, что учащиеся оценивали себя и своих товарищей по классу с точки зрения развитости выявленных личностных качеств. Сопоставив полученные самооценки, можно сделать вывод об уровне развития у школьников оценочных суждений.</w:t>
      </w:r>
    </w:p>
    <w:p w:rsidR="00C927F0" w:rsidRDefault="00C927F0" w:rsidP="003D327A">
      <w:pPr>
        <w:spacing w:after="120"/>
        <w:jc w:val="both"/>
        <w:rPr>
          <w:sz w:val="28"/>
          <w:szCs w:val="28"/>
        </w:rPr>
      </w:pPr>
      <w:r>
        <w:rPr>
          <w:sz w:val="28"/>
          <w:szCs w:val="28"/>
        </w:rPr>
        <w:t>В результате были получены следующие данные:</w:t>
      </w:r>
    </w:p>
    <w:p w:rsidR="00C927F0" w:rsidRPr="003D327A" w:rsidRDefault="00C927F0" w:rsidP="003D327A">
      <w:pPr>
        <w:spacing w:after="120"/>
        <w:jc w:val="both"/>
        <w:rPr>
          <w:sz w:val="28"/>
          <w:szCs w:val="28"/>
        </w:rPr>
      </w:pPr>
    </w:p>
    <w:tbl>
      <w:tblPr>
        <w:tblW w:w="0" w:type="auto"/>
        <w:tblInd w:w="2" w:type="dxa"/>
        <w:tblLayout w:type="fixed"/>
        <w:tblCellMar>
          <w:left w:w="30" w:type="dxa"/>
          <w:right w:w="30" w:type="dxa"/>
        </w:tblCellMar>
        <w:tblLook w:val="00A0"/>
      </w:tblPr>
      <w:tblGrid>
        <w:gridCol w:w="3031"/>
        <w:gridCol w:w="3031"/>
        <w:gridCol w:w="3032"/>
      </w:tblGrid>
      <w:tr w:rsidR="00C927F0">
        <w:trPr>
          <w:trHeight w:val="247"/>
        </w:trPr>
        <w:tc>
          <w:tcPr>
            <w:tcW w:w="3031" w:type="dxa"/>
            <w:tcBorders>
              <w:top w:val="single" w:sz="12" w:space="0" w:color="auto"/>
              <w:left w:val="single" w:sz="12" w:space="0" w:color="auto"/>
              <w:bottom w:val="nil"/>
              <w:right w:val="nil"/>
            </w:tcBorders>
          </w:tcPr>
          <w:p w:rsidR="00C927F0" w:rsidRDefault="00C927F0">
            <w:pPr>
              <w:jc w:val="center"/>
              <w:rPr>
                <w:b/>
                <w:bCs/>
                <w:snapToGrid w:val="0"/>
                <w:color w:val="000000"/>
                <w:sz w:val="28"/>
                <w:szCs w:val="28"/>
              </w:rPr>
            </w:pPr>
            <w:r>
              <w:rPr>
                <w:b/>
                <w:bCs/>
                <w:snapToGrid w:val="0"/>
                <w:color w:val="000000"/>
                <w:sz w:val="28"/>
                <w:szCs w:val="28"/>
              </w:rPr>
              <w:t>Уровень  самооценки</w:t>
            </w:r>
          </w:p>
        </w:tc>
        <w:tc>
          <w:tcPr>
            <w:tcW w:w="3031" w:type="dxa"/>
            <w:tcBorders>
              <w:top w:val="single" w:sz="12" w:space="0" w:color="auto"/>
              <w:left w:val="single" w:sz="6" w:space="0" w:color="auto"/>
              <w:bottom w:val="nil"/>
              <w:right w:val="nil"/>
            </w:tcBorders>
          </w:tcPr>
          <w:p w:rsidR="00C927F0" w:rsidRDefault="00C927F0">
            <w:pPr>
              <w:jc w:val="center"/>
              <w:rPr>
                <w:b/>
                <w:bCs/>
                <w:snapToGrid w:val="0"/>
                <w:color w:val="000000"/>
                <w:sz w:val="28"/>
                <w:szCs w:val="28"/>
              </w:rPr>
            </w:pPr>
            <w:r>
              <w:rPr>
                <w:b/>
                <w:bCs/>
                <w:snapToGrid w:val="0"/>
                <w:color w:val="000000"/>
                <w:sz w:val="28"/>
                <w:szCs w:val="28"/>
              </w:rPr>
              <w:t>Количество учащихся (%)  до занятий</w:t>
            </w:r>
          </w:p>
        </w:tc>
        <w:tc>
          <w:tcPr>
            <w:tcW w:w="3032" w:type="dxa"/>
            <w:tcBorders>
              <w:top w:val="single" w:sz="12" w:space="0" w:color="auto"/>
              <w:left w:val="single" w:sz="6" w:space="0" w:color="auto"/>
              <w:bottom w:val="nil"/>
              <w:right w:val="single" w:sz="4" w:space="0" w:color="auto"/>
            </w:tcBorders>
          </w:tcPr>
          <w:p w:rsidR="00C927F0" w:rsidRDefault="00C927F0">
            <w:pPr>
              <w:jc w:val="center"/>
              <w:rPr>
                <w:b/>
                <w:bCs/>
                <w:snapToGrid w:val="0"/>
                <w:color w:val="000000"/>
                <w:sz w:val="28"/>
                <w:szCs w:val="28"/>
              </w:rPr>
            </w:pPr>
            <w:r>
              <w:rPr>
                <w:b/>
                <w:bCs/>
                <w:snapToGrid w:val="0"/>
                <w:color w:val="000000"/>
                <w:sz w:val="28"/>
                <w:szCs w:val="28"/>
              </w:rPr>
              <w:t>Количество учащихся (%)  после занятий</w:t>
            </w:r>
          </w:p>
        </w:tc>
      </w:tr>
      <w:tr w:rsidR="00C927F0">
        <w:trPr>
          <w:cantSplit/>
          <w:trHeight w:val="247"/>
        </w:trPr>
        <w:tc>
          <w:tcPr>
            <w:tcW w:w="3031" w:type="dxa"/>
            <w:tcBorders>
              <w:top w:val="single" w:sz="6" w:space="0" w:color="auto"/>
              <w:left w:val="single" w:sz="12" w:space="0" w:color="auto"/>
              <w:bottom w:val="single" w:sz="6" w:space="0" w:color="auto"/>
              <w:right w:val="single" w:sz="6" w:space="0" w:color="auto"/>
            </w:tcBorders>
          </w:tcPr>
          <w:p w:rsidR="00C927F0" w:rsidRDefault="00C927F0">
            <w:pPr>
              <w:tabs>
                <w:tab w:val="left" w:pos="795"/>
              </w:tabs>
              <w:rPr>
                <w:snapToGrid w:val="0"/>
                <w:color w:val="000000"/>
                <w:sz w:val="28"/>
                <w:szCs w:val="28"/>
              </w:rPr>
            </w:pPr>
            <w:r>
              <w:rPr>
                <w:snapToGrid w:val="0"/>
                <w:color w:val="000000"/>
                <w:sz w:val="28"/>
                <w:szCs w:val="28"/>
              </w:rPr>
              <w:t xml:space="preserve">          Адекватная</w:t>
            </w:r>
          </w:p>
        </w:tc>
        <w:tc>
          <w:tcPr>
            <w:tcW w:w="3031" w:type="dxa"/>
            <w:tcBorders>
              <w:top w:val="single" w:sz="6" w:space="0" w:color="auto"/>
              <w:left w:val="single" w:sz="6" w:space="0" w:color="auto"/>
              <w:bottom w:val="single" w:sz="6" w:space="0" w:color="auto"/>
              <w:right w:val="single" w:sz="6" w:space="0" w:color="auto"/>
            </w:tcBorders>
          </w:tcPr>
          <w:p w:rsidR="00C927F0" w:rsidRDefault="00C927F0">
            <w:pPr>
              <w:jc w:val="center"/>
              <w:rPr>
                <w:snapToGrid w:val="0"/>
                <w:color w:val="000000"/>
                <w:sz w:val="28"/>
                <w:szCs w:val="28"/>
              </w:rPr>
            </w:pPr>
            <w:r>
              <w:rPr>
                <w:snapToGrid w:val="0"/>
                <w:color w:val="000000"/>
                <w:sz w:val="28"/>
                <w:szCs w:val="28"/>
              </w:rPr>
              <w:t>63</w:t>
            </w:r>
          </w:p>
        </w:tc>
        <w:tc>
          <w:tcPr>
            <w:tcW w:w="3032" w:type="dxa"/>
            <w:tcBorders>
              <w:top w:val="single" w:sz="6" w:space="0" w:color="auto"/>
              <w:left w:val="single" w:sz="6" w:space="0" w:color="auto"/>
              <w:bottom w:val="single" w:sz="6" w:space="0" w:color="auto"/>
              <w:right w:val="single" w:sz="12" w:space="0" w:color="auto"/>
            </w:tcBorders>
          </w:tcPr>
          <w:p w:rsidR="00C927F0" w:rsidRDefault="00C927F0">
            <w:pPr>
              <w:jc w:val="center"/>
              <w:rPr>
                <w:snapToGrid w:val="0"/>
                <w:color w:val="000000"/>
                <w:sz w:val="28"/>
                <w:szCs w:val="28"/>
              </w:rPr>
            </w:pPr>
            <w:r>
              <w:rPr>
                <w:snapToGrid w:val="0"/>
                <w:color w:val="000000"/>
                <w:sz w:val="28"/>
                <w:szCs w:val="28"/>
              </w:rPr>
              <w:t>76</w:t>
            </w:r>
          </w:p>
        </w:tc>
      </w:tr>
      <w:tr w:rsidR="00C927F0">
        <w:trPr>
          <w:cantSplit/>
          <w:trHeight w:val="247"/>
        </w:trPr>
        <w:tc>
          <w:tcPr>
            <w:tcW w:w="3031" w:type="dxa"/>
            <w:tcBorders>
              <w:top w:val="single" w:sz="6" w:space="0" w:color="auto"/>
              <w:left w:val="single" w:sz="12" w:space="0" w:color="auto"/>
              <w:bottom w:val="single" w:sz="6" w:space="0" w:color="auto"/>
              <w:right w:val="single" w:sz="6" w:space="0" w:color="auto"/>
            </w:tcBorders>
          </w:tcPr>
          <w:p w:rsidR="00C927F0" w:rsidRDefault="00C927F0">
            <w:pPr>
              <w:jc w:val="center"/>
              <w:rPr>
                <w:snapToGrid w:val="0"/>
                <w:color w:val="000000"/>
                <w:sz w:val="28"/>
                <w:szCs w:val="28"/>
              </w:rPr>
            </w:pPr>
            <w:r>
              <w:rPr>
                <w:snapToGrid w:val="0"/>
                <w:color w:val="000000"/>
                <w:sz w:val="28"/>
                <w:szCs w:val="28"/>
              </w:rPr>
              <w:t xml:space="preserve">Завышенная </w:t>
            </w:r>
          </w:p>
        </w:tc>
        <w:tc>
          <w:tcPr>
            <w:tcW w:w="3031" w:type="dxa"/>
            <w:tcBorders>
              <w:top w:val="single" w:sz="6" w:space="0" w:color="auto"/>
              <w:left w:val="single" w:sz="6" w:space="0" w:color="auto"/>
              <w:bottom w:val="single" w:sz="6" w:space="0" w:color="auto"/>
              <w:right w:val="single" w:sz="6" w:space="0" w:color="auto"/>
            </w:tcBorders>
          </w:tcPr>
          <w:p w:rsidR="00C927F0" w:rsidRDefault="00C927F0">
            <w:pPr>
              <w:jc w:val="center"/>
              <w:rPr>
                <w:snapToGrid w:val="0"/>
                <w:color w:val="000000"/>
                <w:sz w:val="28"/>
                <w:szCs w:val="28"/>
              </w:rPr>
            </w:pPr>
            <w:r>
              <w:rPr>
                <w:snapToGrid w:val="0"/>
                <w:color w:val="000000"/>
                <w:sz w:val="28"/>
                <w:szCs w:val="28"/>
              </w:rPr>
              <w:t>17</w:t>
            </w:r>
          </w:p>
        </w:tc>
        <w:tc>
          <w:tcPr>
            <w:tcW w:w="3032" w:type="dxa"/>
            <w:tcBorders>
              <w:top w:val="single" w:sz="6" w:space="0" w:color="auto"/>
              <w:left w:val="single" w:sz="6" w:space="0" w:color="auto"/>
              <w:bottom w:val="single" w:sz="6" w:space="0" w:color="auto"/>
              <w:right w:val="single" w:sz="12" w:space="0" w:color="auto"/>
            </w:tcBorders>
          </w:tcPr>
          <w:p w:rsidR="00C927F0" w:rsidRDefault="00C927F0">
            <w:pPr>
              <w:jc w:val="center"/>
              <w:rPr>
                <w:snapToGrid w:val="0"/>
                <w:color w:val="000000"/>
                <w:sz w:val="28"/>
                <w:szCs w:val="28"/>
              </w:rPr>
            </w:pPr>
            <w:r>
              <w:rPr>
                <w:snapToGrid w:val="0"/>
                <w:color w:val="000000"/>
                <w:sz w:val="28"/>
                <w:szCs w:val="28"/>
              </w:rPr>
              <w:t>10</w:t>
            </w:r>
          </w:p>
        </w:tc>
      </w:tr>
      <w:tr w:rsidR="00C927F0">
        <w:trPr>
          <w:cantSplit/>
          <w:trHeight w:val="247"/>
        </w:trPr>
        <w:tc>
          <w:tcPr>
            <w:tcW w:w="3031" w:type="dxa"/>
            <w:tcBorders>
              <w:top w:val="single" w:sz="6" w:space="0" w:color="auto"/>
              <w:left w:val="single" w:sz="12" w:space="0" w:color="auto"/>
              <w:bottom w:val="single" w:sz="12" w:space="0" w:color="auto"/>
              <w:right w:val="single" w:sz="6" w:space="0" w:color="auto"/>
            </w:tcBorders>
          </w:tcPr>
          <w:p w:rsidR="00C927F0" w:rsidRDefault="00C927F0">
            <w:pPr>
              <w:jc w:val="center"/>
              <w:rPr>
                <w:snapToGrid w:val="0"/>
                <w:color w:val="000000"/>
                <w:sz w:val="28"/>
                <w:szCs w:val="28"/>
              </w:rPr>
            </w:pPr>
            <w:r>
              <w:rPr>
                <w:snapToGrid w:val="0"/>
                <w:color w:val="000000"/>
                <w:sz w:val="28"/>
                <w:szCs w:val="28"/>
              </w:rPr>
              <w:t>Заниженная</w:t>
            </w:r>
          </w:p>
        </w:tc>
        <w:tc>
          <w:tcPr>
            <w:tcW w:w="3031" w:type="dxa"/>
            <w:tcBorders>
              <w:top w:val="single" w:sz="6" w:space="0" w:color="auto"/>
              <w:left w:val="single" w:sz="6" w:space="0" w:color="auto"/>
              <w:bottom w:val="single" w:sz="12" w:space="0" w:color="auto"/>
              <w:right w:val="single" w:sz="6" w:space="0" w:color="auto"/>
            </w:tcBorders>
          </w:tcPr>
          <w:p w:rsidR="00C927F0" w:rsidRDefault="00C927F0">
            <w:pPr>
              <w:jc w:val="center"/>
              <w:rPr>
                <w:snapToGrid w:val="0"/>
                <w:color w:val="000000"/>
                <w:sz w:val="28"/>
                <w:szCs w:val="28"/>
              </w:rPr>
            </w:pPr>
            <w:r>
              <w:rPr>
                <w:snapToGrid w:val="0"/>
                <w:color w:val="000000"/>
                <w:sz w:val="28"/>
                <w:szCs w:val="28"/>
              </w:rPr>
              <w:t>20</w:t>
            </w:r>
          </w:p>
        </w:tc>
        <w:tc>
          <w:tcPr>
            <w:tcW w:w="3032" w:type="dxa"/>
            <w:tcBorders>
              <w:top w:val="single" w:sz="6" w:space="0" w:color="auto"/>
              <w:left w:val="single" w:sz="6" w:space="0" w:color="auto"/>
              <w:bottom w:val="single" w:sz="12" w:space="0" w:color="auto"/>
              <w:right w:val="single" w:sz="12" w:space="0" w:color="auto"/>
            </w:tcBorders>
          </w:tcPr>
          <w:p w:rsidR="00C927F0" w:rsidRDefault="00C927F0">
            <w:pPr>
              <w:jc w:val="center"/>
              <w:rPr>
                <w:snapToGrid w:val="0"/>
                <w:color w:val="000000"/>
                <w:sz w:val="28"/>
                <w:szCs w:val="28"/>
              </w:rPr>
            </w:pPr>
            <w:r>
              <w:rPr>
                <w:snapToGrid w:val="0"/>
                <w:color w:val="000000"/>
                <w:sz w:val="28"/>
                <w:szCs w:val="28"/>
              </w:rPr>
              <w:t>14</w:t>
            </w:r>
          </w:p>
        </w:tc>
      </w:tr>
    </w:tbl>
    <w:p w:rsidR="00C927F0" w:rsidRDefault="00C927F0" w:rsidP="003D327A">
      <w:pPr>
        <w:spacing w:after="120"/>
        <w:jc w:val="both"/>
        <w:rPr>
          <w:sz w:val="28"/>
          <w:szCs w:val="28"/>
        </w:rPr>
      </w:pPr>
    </w:p>
    <w:p w:rsidR="00C927F0" w:rsidRDefault="00C927F0" w:rsidP="003D327A">
      <w:pPr>
        <w:spacing w:after="120"/>
        <w:jc w:val="both"/>
        <w:rPr>
          <w:sz w:val="28"/>
          <w:szCs w:val="28"/>
        </w:rPr>
      </w:pPr>
      <w:r>
        <w:rPr>
          <w:sz w:val="28"/>
          <w:szCs w:val="28"/>
        </w:rPr>
        <w:t>Было также проведено ранжирование качеств личности:</w:t>
      </w:r>
    </w:p>
    <w:tbl>
      <w:tblPr>
        <w:tblW w:w="0" w:type="auto"/>
        <w:tblInd w:w="2" w:type="dxa"/>
        <w:tblLayout w:type="fixed"/>
        <w:tblCellMar>
          <w:left w:w="30" w:type="dxa"/>
          <w:right w:w="30" w:type="dxa"/>
        </w:tblCellMar>
        <w:tblLook w:val="00A0"/>
      </w:tblPr>
      <w:tblGrid>
        <w:gridCol w:w="1010"/>
        <w:gridCol w:w="4042"/>
        <w:gridCol w:w="4042"/>
      </w:tblGrid>
      <w:tr w:rsidR="00C927F0">
        <w:trPr>
          <w:cantSplit/>
          <w:trHeight w:val="247"/>
        </w:trPr>
        <w:tc>
          <w:tcPr>
            <w:tcW w:w="1010" w:type="dxa"/>
            <w:tcBorders>
              <w:top w:val="single" w:sz="12" w:space="0" w:color="auto"/>
              <w:left w:val="single" w:sz="12" w:space="0" w:color="auto"/>
              <w:bottom w:val="nil"/>
              <w:right w:val="single" w:sz="6" w:space="0" w:color="auto"/>
            </w:tcBorders>
          </w:tcPr>
          <w:p w:rsidR="00C927F0" w:rsidRDefault="00C927F0">
            <w:pPr>
              <w:jc w:val="center"/>
              <w:rPr>
                <w:b/>
                <w:bCs/>
                <w:snapToGrid w:val="0"/>
                <w:color w:val="000000"/>
                <w:sz w:val="28"/>
                <w:szCs w:val="28"/>
              </w:rPr>
            </w:pPr>
            <w:r>
              <w:rPr>
                <w:b/>
                <w:bCs/>
                <w:snapToGrid w:val="0"/>
                <w:color w:val="000000"/>
                <w:sz w:val="28"/>
                <w:szCs w:val="28"/>
              </w:rPr>
              <w:t>Место</w:t>
            </w:r>
          </w:p>
        </w:tc>
        <w:tc>
          <w:tcPr>
            <w:tcW w:w="4042" w:type="dxa"/>
            <w:tcBorders>
              <w:top w:val="single" w:sz="12" w:space="0" w:color="auto"/>
              <w:left w:val="single" w:sz="6" w:space="0" w:color="auto"/>
              <w:bottom w:val="nil"/>
              <w:right w:val="single" w:sz="6" w:space="0" w:color="auto"/>
            </w:tcBorders>
          </w:tcPr>
          <w:p w:rsidR="00C927F0" w:rsidRDefault="00C927F0">
            <w:pPr>
              <w:jc w:val="center"/>
              <w:rPr>
                <w:b/>
                <w:bCs/>
                <w:snapToGrid w:val="0"/>
                <w:color w:val="000000"/>
                <w:sz w:val="28"/>
                <w:szCs w:val="28"/>
              </w:rPr>
            </w:pPr>
            <w:r>
              <w:rPr>
                <w:b/>
                <w:bCs/>
                <w:snapToGrid w:val="0"/>
                <w:color w:val="000000"/>
                <w:sz w:val="28"/>
                <w:szCs w:val="28"/>
              </w:rPr>
              <w:t>Качество личности до занятий</w:t>
            </w:r>
          </w:p>
        </w:tc>
        <w:tc>
          <w:tcPr>
            <w:tcW w:w="4042" w:type="dxa"/>
            <w:tcBorders>
              <w:top w:val="single" w:sz="12" w:space="0" w:color="auto"/>
              <w:left w:val="single" w:sz="6" w:space="0" w:color="auto"/>
              <w:bottom w:val="nil"/>
              <w:right w:val="single" w:sz="4" w:space="0" w:color="auto"/>
            </w:tcBorders>
          </w:tcPr>
          <w:p w:rsidR="00C927F0" w:rsidRDefault="00C927F0">
            <w:pPr>
              <w:jc w:val="center"/>
              <w:rPr>
                <w:b/>
                <w:bCs/>
                <w:snapToGrid w:val="0"/>
                <w:color w:val="000000"/>
                <w:sz w:val="28"/>
                <w:szCs w:val="28"/>
              </w:rPr>
            </w:pPr>
            <w:r>
              <w:rPr>
                <w:b/>
                <w:bCs/>
                <w:snapToGrid w:val="0"/>
                <w:color w:val="000000"/>
                <w:sz w:val="28"/>
                <w:szCs w:val="28"/>
              </w:rPr>
              <w:t>Качество личности после занятий</w:t>
            </w:r>
          </w:p>
        </w:tc>
      </w:tr>
      <w:tr w:rsidR="00C927F0">
        <w:trPr>
          <w:cantSplit/>
          <w:trHeight w:val="305"/>
        </w:trPr>
        <w:tc>
          <w:tcPr>
            <w:tcW w:w="1010" w:type="dxa"/>
            <w:tcBorders>
              <w:top w:val="single" w:sz="6" w:space="0" w:color="auto"/>
              <w:left w:val="single" w:sz="12" w:space="0" w:color="auto"/>
              <w:bottom w:val="single" w:sz="6" w:space="0" w:color="auto"/>
              <w:right w:val="single" w:sz="6" w:space="0" w:color="auto"/>
            </w:tcBorders>
          </w:tcPr>
          <w:p w:rsidR="00C927F0" w:rsidRDefault="00C927F0">
            <w:pPr>
              <w:jc w:val="center"/>
              <w:rPr>
                <w:snapToGrid w:val="0"/>
                <w:color w:val="000000"/>
                <w:sz w:val="28"/>
                <w:szCs w:val="28"/>
              </w:rPr>
            </w:pPr>
            <w:r>
              <w:rPr>
                <w:snapToGrid w:val="0"/>
                <w:color w:val="000000"/>
                <w:sz w:val="28"/>
                <w:szCs w:val="28"/>
              </w:rPr>
              <w:t>1</w:t>
            </w:r>
          </w:p>
        </w:tc>
        <w:tc>
          <w:tcPr>
            <w:tcW w:w="4042" w:type="dxa"/>
            <w:tcBorders>
              <w:top w:val="single" w:sz="6" w:space="0" w:color="auto"/>
              <w:left w:val="single" w:sz="6" w:space="0" w:color="auto"/>
              <w:bottom w:val="single" w:sz="6" w:space="0" w:color="auto"/>
              <w:right w:val="single" w:sz="6" w:space="0" w:color="auto"/>
            </w:tcBorders>
          </w:tcPr>
          <w:p w:rsidR="00C927F0" w:rsidRDefault="00C927F0">
            <w:pPr>
              <w:rPr>
                <w:snapToGrid w:val="0"/>
                <w:color w:val="000000"/>
                <w:sz w:val="28"/>
                <w:szCs w:val="28"/>
              </w:rPr>
            </w:pPr>
            <w:r>
              <w:rPr>
                <w:snapToGrid w:val="0"/>
                <w:color w:val="000000"/>
                <w:sz w:val="28"/>
                <w:szCs w:val="28"/>
              </w:rPr>
              <w:t>Эрудиция</w:t>
            </w:r>
          </w:p>
        </w:tc>
        <w:tc>
          <w:tcPr>
            <w:tcW w:w="4042" w:type="dxa"/>
            <w:tcBorders>
              <w:top w:val="single" w:sz="6" w:space="0" w:color="auto"/>
              <w:left w:val="single" w:sz="6" w:space="0" w:color="auto"/>
              <w:bottom w:val="single" w:sz="6" w:space="0" w:color="auto"/>
              <w:right w:val="single" w:sz="12" w:space="0" w:color="auto"/>
            </w:tcBorders>
          </w:tcPr>
          <w:p w:rsidR="00C927F0" w:rsidRDefault="00C927F0">
            <w:pPr>
              <w:rPr>
                <w:snapToGrid w:val="0"/>
                <w:color w:val="000000"/>
                <w:sz w:val="28"/>
                <w:szCs w:val="28"/>
              </w:rPr>
            </w:pPr>
            <w:r>
              <w:rPr>
                <w:snapToGrid w:val="0"/>
                <w:color w:val="000000"/>
                <w:sz w:val="28"/>
                <w:szCs w:val="28"/>
              </w:rPr>
              <w:t>Доброта</w:t>
            </w:r>
          </w:p>
        </w:tc>
      </w:tr>
      <w:tr w:rsidR="00C927F0">
        <w:trPr>
          <w:cantSplit/>
          <w:trHeight w:val="305"/>
        </w:trPr>
        <w:tc>
          <w:tcPr>
            <w:tcW w:w="1010" w:type="dxa"/>
            <w:tcBorders>
              <w:top w:val="single" w:sz="6" w:space="0" w:color="auto"/>
              <w:left w:val="single" w:sz="12" w:space="0" w:color="auto"/>
              <w:bottom w:val="single" w:sz="6" w:space="0" w:color="auto"/>
              <w:right w:val="single" w:sz="6" w:space="0" w:color="auto"/>
            </w:tcBorders>
          </w:tcPr>
          <w:p w:rsidR="00C927F0" w:rsidRDefault="00C927F0">
            <w:pPr>
              <w:jc w:val="center"/>
              <w:rPr>
                <w:snapToGrid w:val="0"/>
                <w:color w:val="000000"/>
                <w:sz w:val="28"/>
                <w:szCs w:val="28"/>
              </w:rPr>
            </w:pPr>
            <w:r>
              <w:rPr>
                <w:snapToGrid w:val="0"/>
                <w:color w:val="000000"/>
                <w:sz w:val="28"/>
                <w:szCs w:val="28"/>
              </w:rPr>
              <w:t>2</w:t>
            </w:r>
          </w:p>
        </w:tc>
        <w:tc>
          <w:tcPr>
            <w:tcW w:w="4042" w:type="dxa"/>
            <w:tcBorders>
              <w:top w:val="single" w:sz="6" w:space="0" w:color="auto"/>
              <w:left w:val="single" w:sz="6" w:space="0" w:color="auto"/>
              <w:bottom w:val="single" w:sz="6" w:space="0" w:color="auto"/>
              <w:right w:val="single" w:sz="6" w:space="0" w:color="auto"/>
            </w:tcBorders>
          </w:tcPr>
          <w:p w:rsidR="00C927F0" w:rsidRDefault="00C927F0">
            <w:pPr>
              <w:rPr>
                <w:snapToGrid w:val="0"/>
                <w:color w:val="000000"/>
                <w:sz w:val="28"/>
                <w:szCs w:val="28"/>
              </w:rPr>
            </w:pPr>
            <w:r>
              <w:rPr>
                <w:snapToGrid w:val="0"/>
                <w:color w:val="000000"/>
                <w:sz w:val="28"/>
                <w:szCs w:val="28"/>
              </w:rPr>
              <w:t>Воля</w:t>
            </w:r>
          </w:p>
        </w:tc>
        <w:tc>
          <w:tcPr>
            <w:tcW w:w="4042" w:type="dxa"/>
            <w:tcBorders>
              <w:top w:val="single" w:sz="6" w:space="0" w:color="auto"/>
              <w:left w:val="single" w:sz="6" w:space="0" w:color="auto"/>
              <w:bottom w:val="single" w:sz="6" w:space="0" w:color="auto"/>
              <w:right w:val="single" w:sz="12" w:space="0" w:color="auto"/>
            </w:tcBorders>
          </w:tcPr>
          <w:p w:rsidR="00C927F0" w:rsidRDefault="00C927F0">
            <w:pPr>
              <w:rPr>
                <w:snapToGrid w:val="0"/>
                <w:color w:val="000000"/>
                <w:sz w:val="28"/>
                <w:szCs w:val="28"/>
              </w:rPr>
            </w:pPr>
            <w:r>
              <w:rPr>
                <w:snapToGrid w:val="0"/>
                <w:color w:val="000000"/>
                <w:sz w:val="28"/>
                <w:szCs w:val="28"/>
              </w:rPr>
              <w:t>Отзывчивость</w:t>
            </w:r>
          </w:p>
        </w:tc>
      </w:tr>
      <w:tr w:rsidR="00C927F0">
        <w:trPr>
          <w:cantSplit/>
          <w:trHeight w:val="305"/>
        </w:trPr>
        <w:tc>
          <w:tcPr>
            <w:tcW w:w="1010" w:type="dxa"/>
            <w:tcBorders>
              <w:top w:val="single" w:sz="6" w:space="0" w:color="auto"/>
              <w:left w:val="single" w:sz="12" w:space="0" w:color="auto"/>
              <w:bottom w:val="single" w:sz="6" w:space="0" w:color="auto"/>
              <w:right w:val="single" w:sz="6" w:space="0" w:color="auto"/>
            </w:tcBorders>
          </w:tcPr>
          <w:p w:rsidR="00C927F0" w:rsidRDefault="00C927F0">
            <w:pPr>
              <w:jc w:val="center"/>
              <w:rPr>
                <w:snapToGrid w:val="0"/>
                <w:color w:val="000000"/>
                <w:sz w:val="28"/>
                <w:szCs w:val="28"/>
              </w:rPr>
            </w:pPr>
            <w:r>
              <w:rPr>
                <w:snapToGrid w:val="0"/>
                <w:color w:val="000000"/>
                <w:sz w:val="28"/>
                <w:szCs w:val="28"/>
              </w:rPr>
              <w:t>3</w:t>
            </w:r>
          </w:p>
        </w:tc>
        <w:tc>
          <w:tcPr>
            <w:tcW w:w="4042" w:type="dxa"/>
            <w:tcBorders>
              <w:top w:val="single" w:sz="6" w:space="0" w:color="auto"/>
              <w:left w:val="single" w:sz="6" w:space="0" w:color="auto"/>
              <w:bottom w:val="single" w:sz="6" w:space="0" w:color="auto"/>
              <w:right w:val="single" w:sz="6" w:space="0" w:color="auto"/>
            </w:tcBorders>
          </w:tcPr>
          <w:p w:rsidR="00C927F0" w:rsidRDefault="00C927F0">
            <w:pPr>
              <w:rPr>
                <w:snapToGrid w:val="0"/>
                <w:color w:val="000000"/>
                <w:sz w:val="28"/>
                <w:szCs w:val="28"/>
              </w:rPr>
            </w:pPr>
            <w:r>
              <w:rPr>
                <w:snapToGrid w:val="0"/>
                <w:color w:val="000000"/>
                <w:sz w:val="28"/>
                <w:szCs w:val="28"/>
              </w:rPr>
              <w:t>Воспитанность</w:t>
            </w:r>
          </w:p>
        </w:tc>
        <w:tc>
          <w:tcPr>
            <w:tcW w:w="4042" w:type="dxa"/>
            <w:tcBorders>
              <w:top w:val="single" w:sz="6" w:space="0" w:color="auto"/>
              <w:left w:val="single" w:sz="6" w:space="0" w:color="auto"/>
              <w:bottom w:val="single" w:sz="6" w:space="0" w:color="auto"/>
              <w:right w:val="single" w:sz="12" w:space="0" w:color="auto"/>
            </w:tcBorders>
          </w:tcPr>
          <w:p w:rsidR="00C927F0" w:rsidRDefault="00C927F0">
            <w:pPr>
              <w:rPr>
                <w:snapToGrid w:val="0"/>
                <w:color w:val="000000"/>
                <w:sz w:val="28"/>
                <w:szCs w:val="28"/>
              </w:rPr>
            </w:pPr>
            <w:r>
              <w:rPr>
                <w:snapToGrid w:val="0"/>
                <w:color w:val="000000"/>
                <w:sz w:val="28"/>
                <w:szCs w:val="28"/>
              </w:rPr>
              <w:t>Воля</w:t>
            </w:r>
          </w:p>
        </w:tc>
      </w:tr>
      <w:tr w:rsidR="00C927F0">
        <w:trPr>
          <w:cantSplit/>
          <w:trHeight w:val="305"/>
        </w:trPr>
        <w:tc>
          <w:tcPr>
            <w:tcW w:w="1010" w:type="dxa"/>
            <w:tcBorders>
              <w:top w:val="single" w:sz="6" w:space="0" w:color="auto"/>
              <w:left w:val="single" w:sz="12" w:space="0" w:color="auto"/>
              <w:bottom w:val="single" w:sz="6" w:space="0" w:color="auto"/>
              <w:right w:val="single" w:sz="6" w:space="0" w:color="auto"/>
            </w:tcBorders>
          </w:tcPr>
          <w:p w:rsidR="00C927F0" w:rsidRDefault="00C927F0">
            <w:pPr>
              <w:jc w:val="center"/>
              <w:rPr>
                <w:snapToGrid w:val="0"/>
                <w:color w:val="000000"/>
                <w:sz w:val="28"/>
                <w:szCs w:val="28"/>
              </w:rPr>
            </w:pPr>
            <w:r>
              <w:rPr>
                <w:snapToGrid w:val="0"/>
                <w:color w:val="000000"/>
                <w:sz w:val="28"/>
                <w:szCs w:val="28"/>
              </w:rPr>
              <w:t>4</w:t>
            </w:r>
          </w:p>
        </w:tc>
        <w:tc>
          <w:tcPr>
            <w:tcW w:w="4042" w:type="dxa"/>
            <w:tcBorders>
              <w:top w:val="single" w:sz="6" w:space="0" w:color="auto"/>
              <w:left w:val="single" w:sz="6" w:space="0" w:color="auto"/>
              <w:bottom w:val="single" w:sz="6" w:space="0" w:color="auto"/>
              <w:right w:val="single" w:sz="6" w:space="0" w:color="auto"/>
            </w:tcBorders>
          </w:tcPr>
          <w:p w:rsidR="00C927F0" w:rsidRDefault="00C927F0">
            <w:pPr>
              <w:rPr>
                <w:snapToGrid w:val="0"/>
                <w:color w:val="000000"/>
                <w:sz w:val="28"/>
                <w:szCs w:val="28"/>
              </w:rPr>
            </w:pPr>
            <w:r>
              <w:rPr>
                <w:snapToGrid w:val="0"/>
                <w:color w:val="000000"/>
                <w:sz w:val="28"/>
                <w:szCs w:val="28"/>
              </w:rPr>
              <w:t>Общительность</w:t>
            </w:r>
          </w:p>
        </w:tc>
        <w:tc>
          <w:tcPr>
            <w:tcW w:w="4042" w:type="dxa"/>
            <w:tcBorders>
              <w:top w:val="single" w:sz="6" w:space="0" w:color="auto"/>
              <w:left w:val="single" w:sz="6" w:space="0" w:color="auto"/>
              <w:bottom w:val="single" w:sz="6" w:space="0" w:color="auto"/>
              <w:right w:val="single" w:sz="12" w:space="0" w:color="auto"/>
            </w:tcBorders>
          </w:tcPr>
          <w:p w:rsidR="00C927F0" w:rsidRDefault="00C927F0">
            <w:pPr>
              <w:rPr>
                <w:snapToGrid w:val="0"/>
                <w:color w:val="000000"/>
                <w:sz w:val="28"/>
                <w:szCs w:val="28"/>
              </w:rPr>
            </w:pPr>
            <w:r>
              <w:rPr>
                <w:snapToGrid w:val="0"/>
                <w:color w:val="000000"/>
                <w:sz w:val="28"/>
                <w:szCs w:val="28"/>
              </w:rPr>
              <w:t>Эрудиция</w:t>
            </w:r>
          </w:p>
        </w:tc>
      </w:tr>
      <w:tr w:rsidR="00C927F0">
        <w:trPr>
          <w:cantSplit/>
          <w:trHeight w:val="305"/>
        </w:trPr>
        <w:tc>
          <w:tcPr>
            <w:tcW w:w="1010" w:type="dxa"/>
            <w:tcBorders>
              <w:top w:val="single" w:sz="6" w:space="0" w:color="auto"/>
              <w:left w:val="single" w:sz="12" w:space="0" w:color="auto"/>
              <w:bottom w:val="single" w:sz="6" w:space="0" w:color="auto"/>
              <w:right w:val="single" w:sz="6" w:space="0" w:color="auto"/>
            </w:tcBorders>
          </w:tcPr>
          <w:p w:rsidR="00C927F0" w:rsidRDefault="00C927F0">
            <w:pPr>
              <w:jc w:val="center"/>
              <w:rPr>
                <w:snapToGrid w:val="0"/>
                <w:color w:val="000000"/>
                <w:sz w:val="28"/>
                <w:szCs w:val="28"/>
              </w:rPr>
            </w:pPr>
            <w:r>
              <w:rPr>
                <w:snapToGrid w:val="0"/>
                <w:color w:val="000000"/>
                <w:sz w:val="28"/>
                <w:szCs w:val="28"/>
              </w:rPr>
              <w:t>5</w:t>
            </w:r>
          </w:p>
        </w:tc>
        <w:tc>
          <w:tcPr>
            <w:tcW w:w="4042" w:type="dxa"/>
            <w:tcBorders>
              <w:top w:val="single" w:sz="6" w:space="0" w:color="auto"/>
              <w:left w:val="single" w:sz="6" w:space="0" w:color="auto"/>
              <w:bottom w:val="single" w:sz="6" w:space="0" w:color="auto"/>
              <w:right w:val="single" w:sz="6" w:space="0" w:color="auto"/>
            </w:tcBorders>
          </w:tcPr>
          <w:p w:rsidR="00C927F0" w:rsidRDefault="00C927F0">
            <w:pPr>
              <w:rPr>
                <w:snapToGrid w:val="0"/>
                <w:color w:val="000000"/>
                <w:sz w:val="28"/>
                <w:szCs w:val="28"/>
              </w:rPr>
            </w:pPr>
            <w:r>
              <w:rPr>
                <w:snapToGrid w:val="0"/>
                <w:color w:val="000000"/>
                <w:sz w:val="28"/>
                <w:szCs w:val="28"/>
              </w:rPr>
              <w:t>Доброта</w:t>
            </w:r>
          </w:p>
        </w:tc>
        <w:tc>
          <w:tcPr>
            <w:tcW w:w="4042" w:type="dxa"/>
            <w:tcBorders>
              <w:top w:val="single" w:sz="6" w:space="0" w:color="auto"/>
              <w:left w:val="single" w:sz="6" w:space="0" w:color="auto"/>
              <w:bottom w:val="single" w:sz="6" w:space="0" w:color="auto"/>
              <w:right w:val="single" w:sz="12" w:space="0" w:color="auto"/>
            </w:tcBorders>
          </w:tcPr>
          <w:p w:rsidR="00C927F0" w:rsidRDefault="00C927F0">
            <w:pPr>
              <w:rPr>
                <w:snapToGrid w:val="0"/>
                <w:color w:val="000000"/>
                <w:sz w:val="28"/>
                <w:szCs w:val="28"/>
              </w:rPr>
            </w:pPr>
            <w:r>
              <w:rPr>
                <w:snapToGrid w:val="0"/>
                <w:color w:val="000000"/>
                <w:sz w:val="28"/>
                <w:szCs w:val="28"/>
              </w:rPr>
              <w:t>Честность</w:t>
            </w:r>
          </w:p>
        </w:tc>
      </w:tr>
      <w:tr w:rsidR="00C927F0">
        <w:trPr>
          <w:cantSplit/>
          <w:trHeight w:val="305"/>
        </w:trPr>
        <w:tc>
          <w:tcPr>
            <w:tcW w:w="1010" w:type="dxa"/>
            <w:tcBorders>
              <w:top w:val="single" w:sz="6" w:space="0" w:color="auto"/>
              <w:left w:val="single" w:sz="12" w:space="0" w:color="auto"/>
              <w:bottom w:val="single" w:sz="6" w:space="0" w:color="auto"/>
              <w:right w:val="single" w:sz="6" w:space="0" w:color="auto"/>
            </w:tcBorders>
          </w:tcPr>
          <w:p w:rsidR="00C927F0" w:rsidRDefault="00C927F0">
            <w:pPr>
              <w:jc w:val="center"/>
              <w:rPr>
                <w:snapToGrid w:val="0"/>
                <w:color w:val="000000"/>
                <w:sz w:val="28"/>
                <w:szCs w:val="28"/>
              </w:rPr>
            </w:pPr>
            <w:r>
              <w:rPr>
                <w:snapToGrid w:val="0"/>
                <w:color w:val="000000"/>
                <w:sz w:val="28"/>
                <w:szCs w:val="28"/>
              </w:rPr>
              <w:t>6</w:t>
            </w:r>
          </w:p>
        </w:tc>
        <w:tc>
          <w:tcPr>
            <w:tcW w:w="4042" w:type="dxa"/>
            <w:tcBorders>
              <w:top w:val="single" w:sz="6" w:space="0" w:color="auto"/>
              <w:left w:val="single" w:sz="6" w:space="0" w:color="auto"/>
              <w:bottom w:val="single" w:sz="6" w:space="0" w:color="auto"/>
              <w:right w:val="single" w:sz="6" w:space="0" w:color="auto"/>
            </w:tcBorders>
          </w:tcPr>
          <w:p w:rsidR="00C927F0" w:rsidRDefault="00C927F0">
            <w:pPr>
              <w:rPr>
                <w:snapToGrid w:val="0"/>
                <w:color w:val="000000"/>
                <w:sz w:val="28"/>
                <w:szCs w:val="28"/>
              </w:rPr>
            </w:pPr>
            <w:r>
              <w:rPr>
                <w:snapToGrid w:val="0"/>
                <w:color w:val="000000"/>
                <w:sz w:val="28"/>
                <w:szCs w:val="28"/>
              </w:rPr>
              <w:t>Скромность</w:t>
            </w:r>
          </w:p>
        </w:tc>
        <w:tc>
          <w:tcPr>
            <w:tcW w:w="4042" w:type="dxa"/>
            <w:tcBorders>
              <w:top w:val="single" w:sz="6" w:space="0" w:color="auto"/>
              <w:left w:val="single" w:sz="6" w:space="0" w:color="auto"/>
              <w:bottom w:val="single" w:sz="6" w:space="0" w:color="auto"/>
              <w:right w:val="single" w:sz="12" w:space="0" w:color="auto"/>
            </w:tcBorders>
          </w:tcPr>
          <w:p w:rsidR="00C927F0" w:rsidRDefault="00C927F0">
            <w:pPr>
              <w:rPr>
                <w:snapToGrid w:val="0"/>
                <w:color w:val="000000"/>
                <w:sz w:val="28"/>
                <w:szCs w:val="28"/>
              </w:rPr>
            </w:pPr>
            <w:r>
              <w:rPr>
                <w:snapToGrid w:val="0"/>
                <w:color w:val="000000"/>
                <w:sz w:val="28"/>
                <w:szCs w:val="28"/>
              </w:rPr>
              <w:t>Порядочность</w:t>
            </w:r>
          </w:p>
        </w:tc>
      </w:tr>
      <w:tr w:rsidR="00C927F0">
        <w:trPr>
          <w:cantSplit/>
          <w:trHeight w:val="305"/>
        </w:trPr>
        <w:tc>
          <w:tcPr>
            <w:tcW w:w="1010" w:type="dxa"/>
            <w:tcBorders>
              <w:top w:val="single" w:sz="6" w:space="0" w:color="auto"/>
              <w:left w:val="single" w:sz="12" w:space="0" w:color="auto"/>
              <w:bottom w:val="single" w:sz="6" w:space="0" w:color="auto"/>
              <w:right w:val="single" w:sz="6" w:space="0" w:color="auto"/>
            </w:tcBorders>
          </w:tcPr>
          <w:p w:rsidR="00C927F0" w:rsidRDefault="00C927F0">
            <w:pPr>
              <w:jc w:val="center"/>
              <w:rPr>
                <w:snapToGrid w:val="0"/>
                <w:color w:val="000000"/>
                <w:sz w:val="28"/>
                <w:szCs w:val="28"/>
              </w:rPr>
            </w:pPr>
            <w:r>
              <w:rPr>
                <w:snapToGrid w:val="0"/>
                <w:color w:val="000000"/>
                <w:sz w:val="28"/>
                <w:szCs w:val="28"/>
              </w:rPr>
              <w:t>7</w:t>
            </w:r>
          </w:p>
        </w:tc>
        <w:tc>
          <w:tcPr>
            <w:tcW w:w="4042" w:type="dxa"/>
            <w:tcBorders>
              <w:top w:val="single" w:sz="6" w:space="0" w:color="auto"/>
              <w:left w:val="single" w:sz="6" w:space="0" w:color="auto"/>
              <w:bottom w:val="single" w:sz="6" w:space="0" w:color="auto"/>
              <w:right w:val="single" w:sz="6" w:space="0" w:color="auto"/>
            </w:tcBorders>
          </w:tcPr>
          <w:p w:rsidR="00C927F0" w:rsidRDefault="00C927F0">
            <w:pPr>
              <w:rPr>
                <w:snapToGrid w:val="0"/>
                <w:color w:val="000000"/>
                <w:sz w:val="28"/>
                <w:szCs w:val="28"/>
              </w:rPr>
            </w:pPr>
            <w:r>
              <w:rPr>
                <w:snapToGrid w:val="0"/>
                <w:color w:val="000000"/>
                <w:sz w:val="28"/>
                <w:szCs w:val="28"/>
              </w:rPr>
              <w:t>Трудолюбие</w:t>
            </w:r>
          </w:p>
        </w:tc>
        <w:tc>
          <w:tcPr>
            <w:tcW w:w="4042" w:type="dxa"/>
            <w:tcBorders>
              <w:top w:val="single" w:sz="6" w:space="0" w:color="auto"/>
              <w:left w:val="single" w:sz="6" w:space="0" w:color="auto"/>
              <w:bottom w:val="single" w:sz="6" w:space="0" w:color="auto"/>
              <w:right w:val="single" w:sz="12" w:space="0" w:color="auto"/>
            </w:tcBorders>
          </w:tcPr>
          <w:p w:rsidR="00C927F0" w:rsidRDefault="00C927F0">
            <w:pPr>
              <w:rPr>
                <w:snapToGrid w:val="0"/>
                <w:color w:val="000000"/>
                <w:sz w:val="28"/>
                <w:szCs w:val="28"/>
              </w:rPr>
            </w:pPr>
            <w:r>
              <w:rPr>
                <w:snapToGrid w:val="0"/>
                <w:color w:val="000000"/>
                <w:sz w:val="28"/>
                <w:szCs w:val="28"/>
              </w:rPr>
              <w:t>Скромность</w:t>
            </w:r>
          </w:p>
        </w:tc>
      </w:tr>
      <w:tr w:rsidR="00C927F0">
        <w:trPr>
          <w:cantSplit/>
          <w:trHeight w:val="305"/>
        </w:trPr>
        <w:tc>
          <w:tcPr>
            <w:tcW w:w="1010" w:type="dxa"/>
            <w:tcBorders>
              <w:top w:val="single" w:sz="6" w:space="0" w:color="auto"/>
              <w:left w:val="single" w:sz="12" w:space="0" w:color="auto"/>
              <w:bottom w:val="single" w:sz="6" w:space="0" w:color="auto"/>
              <w:right w:val="single" w:sz="6" w:space="0" w:color="auto"/>
            </w:tcBorders>
          </w:tcPr>
          <w:p w:rsidR="00C927F0" w:rsidRDefault="00C927F0">
            <w:pPr>
              <w:jc w:val="center"/>
              <w:rPr>
                <w:snapToGrid w:val="0"/>
                <w:color w:val="000000"/>
                <w:sz w:val="28"/>
                <w:szCs w:val="28"/>
              </w:rPr>
            </w:pPr>
            <w:r>
              <w:rPr>
                <w:snapToGrid w:val="0"/>
                <w:color w:val="000000"/>
                <w:sz w:val="28"/>
                <w:szCs w:val="28"/>
              </w:rPr>
              <w:t>8</w:t>
            </w:r>
          </w:p>
        </w:tc>
        <w:tc>
          <w:tcPr>
            <w:tcW w:w="4042" w:type="dxa"/>
            <w:tcBorders>
              <w:top w:val="single" w:sz="6" w:space="0" w:color="auto"/>
              <w:left w:val="single" w:sz="6" w:space="0" w:color="auto"/>
              <w:bottom w:val="single" w:sz="6" w:space="0" w:color="auto"/>
              <w:right w:val="single" w:sz="6" w:space="0" w:color="auto"/>
            </w:tcBorders>
          </w:tcPr>
          <w:p w:rsidR="00C927F0" w:rsidRDefault="00C927F0">
            <w:pPr>
              <w:rPr>
                <w:snapToGrid w:val="0"/>
                <w:color w:val="000000"/>
                <w:sz w:val="28"/>
                <w:szCs w:val="28"/>
              </w:rPr>
            </w:pPr>
            <w:r>
              <w:rPr>
                <w:snapToGrid w:val="0"/>
                <w:color w:val="000000"/>
                <w:sz w:val="28"/>
                <w:szCs w:val="28"/>
              </w:rPr>
              <w:t>Честность</w:t>
            </w:r>
          </w:p>
        </w:tc>
        <w:tc>
          <w:tcPr>
            <w:tcW w:w="4042" w:type="dxa"/>
            <w:tcBorders>
              <w:top w:val="single" w:sz="6" w:space="0" w:color="auto"/>
              <w:left w:val="single" w:sz="6" w:space="0" w:color="auto"/>
              <w:bottom w:val="single" w:sz="6" w:space="0" w:color="auto"/>
              <w:right w:val="single" w:sz="12" w:space="0" w:color="auto"/>
            </w:tcBorders>
          </w:tcPr>
          <w:p w:rsidR="00C927F0" w:rsidRDefault="00C927F0">
            <w:pPr>
              <w:rPr>
                <w:snapToGrid w:val="0"/>
                <w:color w:val="000000"/>
                <w:sz w:val="28"/>
                <w:szCs w:val="28"/>
              </w:rPr>
            </w:pPr>
            <w:r>
              <w:rPr>
                <w:snapToGrid w:val="0"/>
                <w:color w:val="000000"/>
                <w:sz w:val="28"/>
                <w:szCs w:val="28"/>
              </w:rPr>
              <w:t>Воспитанность</w:t>
            </w:r>
          </w:p>
        </w:tc>
      </w:tr>
      <w:tr w:rsidR="00C927F0">
        <w:trPr>
          <w:cantSplit/>
          <w:trHeight w:val="305"/>
        </w:trPr>
        <w:tc>
          <w:tcPr>
            <w:tcW w:w="1010" w:type="dxa"/>
            <w:tcBorders>
              <w:top w:val="single" w:sz="6" w:space="0" w:color="auto"/>
              <w:left w:val="single" w:sz="12" w:space="0" w:color="auto"/>
              <w:bottom w:val="single" w:sz="6" w:space="0" w:color="auto"/>
              <w:right w:val="single" w:sz="6" w:space="0" w:color="auto"/>
            </w:tcBorders>
          </w:tcPr>
          <w:p w:rsidR="00C927F0" w:rsidRDefault="00C927F0">
            <w:pPr>
              <w:jc w:val="center"/>
              <w:rPr>
                <w:snapToGrid w:val="0"/>
                <w:color w:val="000000"/>
                <w:sz w:val="28"/>
                <w:szCs w:val="28"/>
              </w:rPr>
            </w:pPr>
            <w:r>
              <w:rPr>
                <w:snapToGrid w:val="0"/>
                <w:color w:val="000000"/>
                <w:sz w:val="28"/>
                <w:szCs w:val="28"/>
              </w:rPr>
              <w:t>9</w:t>
            </w:r>
          </w:p>
        </w:tc>
        <w:tc>
          <w:tcPr>
            <w:tcW w:w="4042" w:type="dxa"/>
            <w:tcBorders>
              <w:top w:val="single" w:sz="6" w:space="0" w:color="auto"/>
              <w:left w:val="single" w:sz="6" w:space="0" w:color="auto"/>
              <w:bottom w:val="single" w:sz="6" w:space="0" w:color="auto"/>
              <w:right w:val="single" w:sz="6" w:space="0" w:color="auto"/>
            </w:tcBorders>
          </w:tcPr>
          <w:p w:rsidR="00C927F0" w:rsidRDefault="00C927F0">
            <w:pPr>
              <w:rPr>
                <w:snapToGrid w:val="0"/>
                <w:color w:val="000000"/>
                <w:sz w:val="28"/>
                <w:szCs w:val="28"/>
              </w:rPr>
            </w:pPr>
            <w:r>
              <w:rPr>
                <w:snapToGrid w:val="0"/>
                <w:color w:val="000000"/>
                <w:sz w:val="28"/>
                <w:szCs w:val="28"/>
              </w:rPr>
              <w:t>Порядочность</w:t>
            </w:r>
          </w:p>
        </w:tc>
        <w:tc>
          <w:tcPr>
            <w:tcW w:w="4042" w:type="dxa"/>
            <w:tcBorders>
              <w:top w:val="single" w:sz="6" w:space="0" w:color="auto"/>
              <w:left w:val="single" w:sz="6" w:space="0" w:color="auto"/>
              <w:bottom w:val="single" w:sz="6" w:space="0" w:color="auto"/>
              <w:right w:val="single" w:sz="12" w:space="0" w:color="auto"/>
            </w:tcBorders>
          </w:tcPr>
          <w:p w:rsidR="00C927F0" w:rsidRDefault="00C927F0">
            <w:pPr>
              <w:rPr>
                <w:snapToGrid w:val="0"/>
                <w:color w:val="000000"/>
                <w:sz w:val="28"/>
                <w:szCs w:val="28"/>
              </w:rPr>
            </w:pPr>
            <w:r>
              <w:rPr>
                <w:snapToGrid w:val="0"/>
                <w:color w:val="000000"/>
                <w:sz w:val="28"/>
                <w:szCs w:val="28"/>
              </w:rPr>
              <w:t>Общительность</w:t>
            </w:r>
          </w:p>
        </w:tc>
      </w:tr>
      <w:tr w:rsidR="00C927F0">
        <w:trPr>
          <w:cantSplit/>
          <w:trHeight w:val="319"/>
        </w:trPr>
        <w:tc>
          <w:tcPr>
            <w:tcW w:w="1010" w:type="dxa"/>
            <w:tcBorders>
              <w:top w:val="single" w:sz="6" w:space="0" w:color="auto"/>
              <w:left w:val="single" w:sz="12" w:space="0" w:color="auto"/>
              <w:bottom w:val="single" w:sz="12" w:space="0" w:color="auto"/>
              <w:right w:val="single" w:sz="6" w:space="0" w:color="auto"/>
            </w:tcBorders>
          </w:tcPr>
          <w:p w:rsidR="00C927F0" w:rsidRDefault="00C927F0">
            <w:pPr>
              <w:jc w:val="center"/>
              <w:rPr>
                <w:snapToGrid w:val="0"/>
                <w:color w:val="000000"/>
                <w:sz w:val="28"/>
                <w:szCs w:val="28"/>
              </w:rPr>
            </w:pPr>
            <w:r>
              <w:rPr>
                <w:snapToGrid w:val="0"/>
                <w:color w:val="000000"/>
                <w:sz w:val="28"/>
                <w:szCs w:val="28"/>
              </w:rPr>
              <w:t>10</w:t>
            </w:r>
          </w:p>
        </w:tc>
        <w:tc>
          <w:tcPr>
            <w:tcW w:w="4042" w:type="dxa"/>
            <w:tcBorders>
              <w:top w:val="single" w:sz="6" w:space="0" w:color="auto"/>
              <w:left w:val="single" w:sz="6" w:space="0" w:color="auto"/>
              <w:bottom w:val="single" w:sz="12" w:space="0" w:color="auto"/>
              <w:right w:val="single" w:sz="6" w:space="0" w:color="auto"/>
            </w:tcBorders>
          </w:tcPr>
          <w:p w:rsidR="00C927F0" w:rsidRDefault="00C927F0">
            <w:pPr>
              <w:rPr>
                <w:snapToGrid w:val="0"/>
                <w:color w:val="000000"/>
                <w:sz w:val="28"/>
                <w:szCs w:val="28"/>
              </w:rPr>
            </w:pPr>
            <w:r>
              <w:rPr>
                <w:snapToGrid w:val="0"/>
                <w:color w:val="000000"/>
                <w:sz w:val="28"/>
                <w:szCs w:val="28"/>
              </w:rPr>
              <w:t>Отзывчивость</w:t>
            </w:r>
          </w:p>
        </w:tc>
        <w:tc>
          <w:tcPr>
            <w:tcW w:w="4042" w:type="dxa"/>
            <w:tcBorders>
              <w:top w:val="single" w:sz="6" w:space="0" w:color="auto"/>
              <w:left w:val="single" w:sz="6" w:space="0" w:color="auto"/>
              <w:bottom w:val="single" w:sz="12" w:space="0" w:color="auto"/>
              <w:right w:val="single" w:sz="12" w:space="0" w:color="auto"/>
            </w:tcBorders>
          </w:tcPr>
          <w:p w:rsidR="00C927F0" w:rsidRDefault="00C927F0">
            <w:pPr>
              <w:rPr>
                <w:snapToGrid w:val="0"/>
                <w:color w:val="000000"/>
                <w:sz w:val="28"/>
                <w:szCs w:val="28"/>
              </w:rPr>
            </w:pPr>
            <w:r>
              <w:rPr>
                <w:snapToGrid w:val="0"/>
                <w:color w:val="000000"/>
                <w:sz w:val="28"/>
                <w:szCs w:val="28"/>
              </w:rPr>
              <w:t>Трудолюбие</w:t>
            </w:r>
          </w:p>
        </w:tc>
      </w:tr>
    </w:tbl>
    <w:p w:rsidR="00C927F0" w:rsidRDefault="00C927F0" w:rsidP="003D327A">
      <w:pPr>
        <w:spacing w:after="120"/>
        <w:jc w:val="both"/>
        <w:rPr>
          <w:sz w:val="28"/>
          <w:szCs w:val="28"/>
        </w:rPr>
      </w:pPr>
    </w:p>
    <w:p w:rsidR="00C927F0" w:rsidRDefault="00C927F0" w:rsidP="003D327A">
      <w:pPr>
        <w:spacing w:after="120"/>
        <w:jc w:val="both"/>
        <w:rPr>
          <w:sz w:val="28"/>
          <w:szCs w:val="28"/>
        </w:rPr>
      </w:pPr>
      <w:r>
        <w:rPr>
          <w:sz w:val="28"/>
          <w:szCs w:val="28"/>
        </w:rPr>
        <w:t xml:space="preserve">     Таким образом,  выяснилось, что в результате повторного исследования на первое место вышли такие нравственные параметры как доброта, отзывчивость, воля.</w:t>
      </w:r>
    </w:p>
    <w:p w:rsidR="00C927F0" w:rsidRDefault="00C927F0" w:rsidP="003D327A">
      <w:pPr>
        <w:pStyle w:val="BodyText"/>
        <w:rPr>
          <w:sz w:val="28"/>
          <w:szCs w:val="28"/>
        </w:rPr>
      </w:pPr>
      <w:r>
        <w:rPr>
          <w:sz w:val="28"/>
          <w:szCs w:val="28"/>
        </w:rPr>
        <w:t xml:space="preserve">     Механизм самооценки оказывает формирующее влияние на нравственное сознание личности, поскольку, оценивая либо отдельные свои нравственные качества, действия и поступки, либо в целом себя как личность, человек вносит определенные коррективы, сверяя свое поведение с принятыми в обществе моральными нормами и ценностями, а также с поведением других людей, особенно значимых для него - все это способствует его нравственному развитию.</w:t>
      </w:r>
    </w:p>
    <w:p w:rsidR="00C927F0" w:rsidRDefault="00C927F0" w:rsidP="003D327A">
      <w:pPr>
        <w:pStyle w:val="BodyText"/>
        <w:jc w:val="center"/>
        <w:rPr>
          <w:b/>
          <w:bCs/>
          <w:sz w:val="28"/>
          <w:szCs w:val="28"/>
        </w:rPr>
      </w:pPr>
      <w:r>
        <w:rPr>
          <w:b/>
          <w:bCs/>
          <w:sz w:val="28"/>
          <w:szCs w:val="28"/>
        </w:rPr>
        <w:t>Результаты  обследования по тесту «Направленность личности»</w:t>
      </w:r>
    </w:p>
    <w:p w:rsidR="00C927F0" w:rsidRDefault="00C927F0" w:rsidP="003D327A">
      <w:pPr>
        <w:spacing w:after="120"/>
        <w:jc w:val="both"/>
        <w:rPr>
          <w:sz w:val="28"/>
          <w:szCs w:val="28"/>
        </w:rPr>
      </w:pPr>
      <w:r>
        <w:rPr>
          <w:b/>
          <w:bCs/>
          <w:sz w:val="28"/>
          <w:szCs w:val="28"/>
        </w:rPr>
        <w:t xml:space="preserve"> </w:t>
      </w:r>
      <w:r>
        <w:rPr>
          <w:sz w:val="28"/>
          <w:szCs w:val="28"/>
        </w:rPr>
        <w:t xml:space="preserve">      Направленность понимается нами как определенная избирательность форм поведения, деятельности и отношения индивида с другими людьми, как социально нравственная программа его жизнедеятельности.</w:t>
      </w:r>
    </w:p>
    <w:p w:rsidR="00C927F0" w:rsidRDefault="00C927F0" w:rsidP="003D327A">
      <w:pPr>
        <w:spacing w:after="120"/>
        <w:jc w:val="both"/>
        <w:rPr>
          <w:sz w:val="28"/>
          <w:szCs w:val="28"/>
        </w:rPr>
      </w:pPr>
      <w:r>
        <w:rPr>
          <w:sz w:val="28"/>
          <w:szCs w:val="28"/>
        </w:rPr>
        <w:t xml:space="preserve">     С помощью методики выявляются следующие направленности:</w:t>
      </w:r>
    </w:p>
    <w:p w:rsidR="00C927F0" w:rsidRDefault="00C927F0" w:rsidP="003D327A">
      <w:pPr>
        <w:spacing w:after="120"/>
        <w:jc w:val="both"/>
        <w:rPr>
          <w:sz w:val="28"/>
          <w:szCs w:val="28"/>
        </w:rPr>
      </w:pPr>
      <w:r>
        <w:rPr>
          <w:sz w:val="28"/>
          <w:szCs w:val="28"/>
        </w:rPr>
        <w:t>1) Направленность на себя (Я);</w:t>
      </w:r>
    </w:p>
    <w:p w:rsidR="00C927F0" w:rsidRDefault="00C927F0" w:rsidP="003D327A">
      <w:pPr>
        <w:spacing w:after="120"/>
        <w:jc w:val="both"/>
        <w:rPr>
          <w:sz w:val="28"/>
          <w:szCs w:val="28"/>
        </w:rPr>
      </w:pPr>
      <w:r>
        <w:rPr>
          <w:sz w:val="28"/>
          <w:szCs w:val="28"/>
        </w:rPr>
        <w:t>2) Направленность на общение (О);</w:t>
      </w:r>
    </w:p>
    <w:p w:rsidR="00C927F0" w:rsidRDefault="00C927F0" w:rsidP="003D327A">
      <w:pPr>
        <w:spacing w:after="120"/>
        <w:jc w:val="both"/>
        <w:rPr>
          <w:sz w:val="28"/>
          <w:szCs w:val="28"/>
        </w:rPr>
      </w:pPr>
      <w:r>
        <w:rPr>
          <w:sz w:val="28"/>
          <w:szCs w:val="28"/>
        </w:rPr>
        <w:t>З) Направленность на дело (Д);</w:t>
      </w:r>
    </w:p>
    <w:p w:rsidR="00C927F0" w:rsidRDefault="00C927F0" w:rsidP="003D327A">
      <w:pPr>
        <w:spacing w:after="120"/>
        <w:jc w:val="both"/>
        <w:rPr>
          <w:sz w:val="28"/>
          <w:szCs w:val="28"/>
        </w:rPr>
      </w:pPr>
      <w:r>
        <w:rPr>
          <w:sz w:val="28"/>
          <w:szCs w:val="28"/>
        </w:rPr>
        <w:t xml:space="preserve">     Обработав данные обследования учащихся до и после занятий, мы получили  результаты:</w:t>
      </w:r>
    </w:p>
    <w:p w:rsidR="00C927F0" w:rsidRPr="003D327A" w:rsidRDefault="00C927F0" w:rsidP="003D327A">
      <w:pPr>
        <w:spacing w:after="120"/>
        <w:jc w:val="both"/>
        <w:rPr>
          <w:sz w:val="28"/>
          <w:szCs w:val="28"/>
        </w:rPr>
      </w:pPr>
    </w:p>
    <w:tbl>
      <w:tblPr>
        <w:tblW w:w="0" w:type="auto"/>
        <w:tblInd w:w="2" w:type="dxa"/>
        <w:tblLayout w:type="fixed"/>
        <w:tblCellMar>
          <w:left w:w="30" w:type="dxa"/>
          <w:right w:w="30" w:type="dxa"/>
        </w:tblCellMar>
        <w:tblLook w:val="00A0"/>
      </w:tblPr>
      <w:tblGrid>
        <w:gridCol w:w="1010"/>
        <w:gridCol w:w="4042"/>
        <w:gridCol w:w="2021"/>
        <w:gridCol w:w="2021"/>
      </w:tblGrid>
      <w:tr w:rsidR="00C927F0">
        <w:trPr>
          <w:cantSplit/>
          <w:trHeight w:val="247"/>
        </w:trPr>
        <w:tc>
          <w:tcPr>
            <w:tcW w:w="1010" w:type="dxa"/>
            <w:vMerge w:val="restart"/>
            <w:tcBorders>
              <w:top w:val="single" w:sz="4" w:space="0" w:color="auto"/>
              <w:left w:val="single" w:sz="4" w:space="0" w:color="auto"/>
              <w:bottom w:val="single" w:sz="6" w:space="0" w:color="auto"/>
              <w:right w:val="single" w:sz="6" w:space="0" w:color="auto"/>
            </w:tcBorders>
          </w:tcPr>
          <w:p w:rsidR="00C927F0" w:rsidRDefault="00C927F0">
            <w:pPr>
              <w:jc w:val="center"/>
              <w:rPr>
                <w:b/>
                <w:bCs/>
                <w:snapToGrid w:val="0"/>
                <w:color w:val="000000"/>
                <w:sz w:val="28"/>
                <w:szCs w:val="28"/>
              </w:rPr>
            </w:pPr>
            <w:r>
              <w:rPr>
                <w:b/>
                <w:bCs/>
                <w:snapToGrid w:val="0"/>
                <w:color w:val="000000"/>
                <w:sz w:val="28"/>
                <w:szCs w:val="28"/>
              </w:rPr>
              <w:t>№</w:t>
            </w:r>
          </w:p>
        </w:tc>
        <w:tc>
          <w:tcPr>
            <w:tcW w:w="4042" w:type="dxa"/>
            <w:vMerge w:val="restart"/>
            <w:tcBorders>
              <w:top w:val="single" w:sz="4" w:space="0" w:color="auto"/>
              <w:left w:val="single" w:sz="6" w:space="0" w:color="auto"/>
              <w:bottom w:val="single" w:sz="6" w:space="0" w:color="auto"/>
              <w:right w:val="single" w:sz="6" w:space="0" w:color="auto"/>
            </w:tcBorders>
          </w:tcPr>
          <w:p w:rsidR="00C927F0" w:rsidRDefault="00C927F0">
            <w:pPr>
              <w:jc w:val="center"/>
              <w:rPr>
                <w:b/>
                <w:bCs/>
                <w:snapToGrid w:val="0"/>
                <w:color w:val="000000"/>
                <w:sz w:val="28"/>
                <w:szCs w:val="28"/>
              </w:rPr>
            </w:pPr>
            <w:r>
              <w:rPr>
                <w:b/>
                <w:bCs/>
                <w:snapToGrid w:val="0"/>
                <w:color w:val="000000"/>
                <w:sz w:val="28"/>
                <w:szCs w:val="28"/>
              </w:rPr>
              <w:t>Виды направленности</w:t>
            </w:r>
          </w:p>
        </w:tc>
        <w:tc>
          <w:tcPr>
            <w:tcW w:w="4042" w:type="dxa"/>
            <w:gridSpan w:val="2"/>
            <w:tcBorders>
              <w:top w:val="single" w:sz="4" w:space="0" w:color="auto"/>
              <w:left w:val="single" w:sz="6" w:space="0" w:color="auto"/>
              <w:bottom w:val="nil"/>
              <w:right w:val="single" w:sz="4" w:space="0" w:color="auto"/>
            </w:tcBorders>
          </w:tcPr>
          <w:p w:rsidR="00C927F0" w:rsidRDefault="00C927F0">
            <w:pPr>
              <w:jc w:val="center"/>
              <w:rPr>
                <w:b/>
                <w:bCs/>
                <w:snapToGrid w:val="0"/>
                <w:color w:val="000000"/>
                <w:sz w:val="28"/>
                <w:szCs w:val="28"/>
              </w:rPr>
            </w:pPr>
            <w:r>
              <w:rPr>
                <w:b/>
                <w:bCs/>
                <w:snapToGrid w:val="0"/>
                <w:color w:val="000000"/>
                <w:sz w:val="28"/>
                <w:szCs w:val="28"/>
              </w:rPr>
              <w:t>Количество учащихся (%)</w:t>
            </w:r>
          </w:p>
        </w:tc>
      </w:tr>
      <w:tr w:rsidR="00C927F0">
        <w:trPr>
          <w:cantSplit/>
          <w:trHeight w:val="247"/>
        </w:trPr>
        <w:tc>
          <w:tcPr>
            <w:tcW w:w="1010" w:type="dxa"/>
            <w:vMerge/>
            <w:tcBorders>
              <w:top w:val="single" w:sz="4" w:space="0" w:color="auto"/>
              <w:left w:val="single" w:sz="4" w:space="0" w:color="auto"/>
              <w:bottom w:val="single" w:sz="6" w:space="0" w:color="auto"/>
              <w:right w:val="single" w:sz="6" w:space="0" w:color="auto"/>
            </w:tcBorders>
            <w:vAlign w:val="center"/>
          </w:tcPr>
          <w:p w:rsidR="00C927F0" w:rsidRDefault="00C927F0">
            <w:pPr>
              <w:rPr>
                <w:b/>
                <w:bCs/>
                <w:snapToGrid w:val="0"/>
                <w:color w:val="000000"/>
                <w:sz w:val="28"/>
                <w:szCs w:val="28"/>
              </w:rPr>
            </w:pPr>
          </w:p>
        </w:tc>
        <w:tc>
          <w:tcPr>
            <w:tcW w:w="4042" w:type="dxa"/>
            <w:vMerge/>
            <w:tcBorders>
              <w:top w:val="single" w:sz="4" w:space="0" w:color="auto"/>
              <w:left w:val="single" w:sz="6" w:space="0" w:color="auto"/>
              <w:bottom w:val="single" w:sz="6" w:space="0" w:color="auto"/>
              <w:right w:val="single" w:sz="6" w:space="0" w:color="auto"/>
            </w:tcBorders>
            <w:vAlign w:val="center"/>
          </w:tcPr>
          <w:p w:rsidR="00C927F0" w:rsidRDefault="00C927F0">
            <w:pPr>
              <w:rPr>
                <w:b/>
                <w:bCs/>
                <w:snapToGrid w:val="0"/>
                <w:color w:val="000000"/>
                <w:sz w:val="28"/>
                <w:szCs w:val="28"/>
              </w:rPr>
            </w:pPr>
          </w:p>
        </w:tc>
        <w:tc>
          <w:tcPr>
            <w:tcW w:w="2021" w:type="dxa"/>
            <w:tcBorders>
              <w:top w:val="single" w:sz="6" w:space="0" w:color="auto"/>
              <w:left w:val="single" w:sz="6" w:space="0" w:color="auto"/>
              <w:bottom w:val="single" w:sz="6" w:space="0" w:color="auto"/>
              <w:right w:val="nil"/>
            </w:tcBorders>
          </w:tcPr>
          <w:p w:rsidR="00C927F0" w:rsidRDefault="00C927F0">
            <w:pPr>
              <w:jc w:val="center"/>
              <w:rPr>
                <w:b/>
                <w:bCs/>
                <w:snapToGrid w:val="0"/>
                <w:color w:val="000000"/>
                <w:sz w:val="28"/>
                <w:szCs w:val="28"/>
              </w:rPr>
            </w:pPr>
            <w:r>
              <w:rPr>
                <w:b/>
                <w:bCs/>
                <w:snapToGrid w:val="0"/>
                <w:color w:val="000000"/>
                <w:sz w:val="28"/>
                <w:szCs w:val="28"/>
              </w:rPr>
              <w:t>до занятий</w:t>
            </w:r>
          </w:p>
        </w:tc>
        <w:tc>
          <w:tcPr>
            <w:tcW w:w="2021" w:type="dxa"/>
            <w:tcBorders>
              <w:top w:val="single" w:sz="6" w:space="0" w:color="auto"/>
              <w:left w:val="single" w:sz="6" w:space="0" w:color="auto"/>
              <w:bottom w:val="single" w:sz="6" w:space="0" w:color="auto"/>
              <w:right w:val="single" w:sz="4" w:space="0" w:color="auto"/>
            </w:tcBorders>
          </w:tcPr>
          <w:p w:rsidR="00C927F0" w:rsidRDefault="00C927F0">
            <w:pPr>
              <w:jc w:val="center"/>
              <w:rPr>
                <w:b/>
                <w:bCs/>
                <w:snapToGrid w:val="0"/>
                <w:color w:val="000000"/>
                <w:sz w:val="28"/>
                <w:szCs w:val="28"/>
              </w:rPr>
            </w:pPr>
            <w:r>
              <w:rPr>
                <w:b/>
                <w:bCs/>
                <w:snapToGrid w:val="0"/>
                <w:color w:val="000000"/>
                <w:sz w:val="28"/>
                <w:szCs w:val="28"/>
              </w:rPr>
              <w:t>после занятий</w:t>
            </w:r>
          </w:p>
        </w:tc>
      </w:tr>
      <w:tr w:rsidR="00C927F0">
        <w:trPr>
          <w:cantSplit/>
          <w:trHeight w:val="305"/>
        </w:trPr>
        <w:tc>
          <w:tcPr>
            <w:tcW w:w="1010" w:type="dxa"/>
            <w:tcBorders>
              <w:top w:val="single" w:sz="6" w:space="0" w:color="auto"/>
              <w:left w:val="single" w:sz="4" w:space="0" w:color="auto"/>
              <w:bottom w:val="single" w:sz="6" w:space="0" w:color="auto"/>
              <w:right w:val="single" w:sz="6" w:space="0" w:color="auto"/>
            </w:tcBorders>
          </w:tcPr>
          <w:p w:rsidR="00C927F0" w:rsidRDefault="00C927F0">
            <w:pPr>
              <w:jc w:val="center"/>
              <w:rPr>
                <w:snapToGrid w:val="0"/>
                <w:color w:val="000000"/>
                <w:sz w:val="28"/>
                <w:szCs w:val="28"/>
              </w:rPr>
            </w:pPr>
            <w:r>
              <w:rPr>
                <w:snapToGrid w:val="0"/>
                <w:color w:val="000000"/>
                <w:sz w:val="28"/>
                <w:szCs w:val="28"/>
              </w:rPr>
              <w:t>1</w:t>
            </w:r>
          </w:p>
        </w:tc>
        <w:tc>
          <w:tcPr>
            <w:tcW w:w="4042" w:type="dxa"/>
            <w:tcBorders>
              <w:top w:val="single" w:sz="6" w:space="0" w:color="auto"/>
              <w:left w:val="single" w:sz="6" w:space="0" w:color="auto"/>
              <w:bottom w:val="single" w:sz="6" w:space="0" w:color="auto"/>
              <w:right w:val="single" w:sz="6" w:space="0" w:color="auto"/>
            </w:tcBorders>
          </w:tcPr>
          <w:p w:rsidR="00C927F0" w:rsidRDefault="00C927F0">
            <w:pPr>
              <w:rPr>
                <w:snapToGrid w:val="0"/>
                <w:color w:val="000000"/>
                <w:sz w:val="28"/>
                <w:szCs w:val="28"/>
              </w:rPr>
            </w:pPr>
            <w:r>
              <w:rPr>
                <w:snapToGrid w:val="0"/>
                <w:color w:val="000000"/>
                <w:sz w:val="28"/>
                <w:szCs w:val="28"/>
              </w:rPr>
              <w:t>На себя (Я)</w:t>
            </w:r>
          </w:p>
        </w:tc>
        <w:tc>
          <w:tcPr>
            <w:tcW w:w="2021" w:type="dxa"/>
            <w:tcBorders>
              <w:top w:val="single" w:sz="6" w:space="0" w:color="auto"/>
              <w:left w:val="single" w:sz="6" w:space="0" w:color="auto"/>
              <w:bottom w:val="single" w:sz="6" w:space="0" w:color="auto"/>
              <w:right w:val="single" w:sz="6" w:space="0" w:color="auto"/>
            </w:tcBorders>
          </w:tcPr>
          <w:p w:rsidR="00C927F0" w:rsidRDefault="00C927F0">
            <w:pPr>
              <w:jc w:val="center"/>
              <w:rPr>
                <w:snapToGrid w:val="0"/>
                <w:color w:val="000000"/>
                <w:sz w:val="28"/>
                <w:szCs w:val="28"/>
              </w:rPr>
            </w:pPr>
            <w:r>
              <w:rPr>
                <w:snapToGrid w:val="0"/>
                <w:color w:val="000000"/>
                <w:sz w:val="28"/>
                <w:szCs w:val="28"/>
              </w:rPr>
              <w:t>53</w:t>
            </w:r>
          </w:p>
        </w:tc>
        <w:tc>
          <w:tcPr>
            <w:tcW w:w="2021" w:type="dxa"/>
            <w:tcBorders>
              <w:top w:val="single" w:sz="6" w:space="0" w:color="auto"/>
              <w:left w:val="single" w:sz="6" w:space="0" w:color="auto"/>
              <w:bottom w:val="single" w:sz="6" w:space="0" w:color="auto"/>
              <w:right w:val="single" w:sz="4" w:space="0" w:color="auto"/>
            </w:tcBorders>
          </w:tcPr>
          <w:p w:rsidR="00C927F0" w:rsidRDefault="00C927F0">
            <w:pPr>
              <w:jc w:val="center"/>
              <w:rPr>
                <w:snapToGrid w:val="0"/>
                <w:color w:val="000000"/>
                <w:sz w:val="28"/>
                <w:szCs w:val="28"/>
              </w:rPr>
            </w:pPr>
            <w:r>
              <w:rPr>
                <w:snapToGrid w:val="0"/>
                <w:color w:val="000000"/>
                <w:sz w:val="28"/>
                <w:szCs w:val="28"/>
              </w:rPr>
              <w:t>43</w:t>
            </w:r>
          </w:p>
        </w:tc>
      </w:tr>
      <w:tr w:rsidR="00C927F0">
        <w:trPr>
          <w:cantSplit/>
          <w:trHeight w:val="305"/>
        </w:trPr>
        <w:tc>
          <w:tcPr>
            <w:tcW w:w="1010" w:type="dxa"/>
            <w:tcBorders>
              <w:top w:val="single" w:sz="6" w:space="0" w:color="auto"/>
              <w:left w:val="single" w:sz="4" w:space="0" w:color="auto"/>
              <w:bottom w:val="single" w:sz="4" w:space="0" w:color="auto"/>
              <w:right w:val="single" w:sz="6" w:space="0" w:color="auto"/>
            </w:tcBorders>
          </w:tcPr>
          <w:p w:rsidR="00C927F0" w:rsidRDefault="00C927F0">
            <w:pPr>
              <w:jc w:val="center"/>
              <w:rPr>
                <w:snapToGrid w:val="0"/>
                <w:color w:val="000000"/>
                <w:sz w:val="28"/>
                <w:szCs w:val="28"/>
              </w:rPr>
            </w:pPr>
            <w:r>
              <w:rPr>
                <w:snapToGrid w:val="0"/>
                <w:color w:val="000000"/>
                <w:sz w:val="28"/>
                <w:szCs w:val="28"/>
              </w:rPr>
              <w:t>2</w:t>
            </w:r>
          </w:p>
        </w:tc>
        <w:tc>
          <w:tcPr>
            <w:tcW w:w="4042" w:type="dxa"/>
            <w:tcBorders>
              <w:top w:val="single" w:sz="6" w:space="0" w:color="auto"/>
              <w:left w:val="single" w:sz="6" w:space="0" w:color="auto"/>
              <w:bottom w:val="single" w:sz="4" w:space="0" w:color="auto"/>
              <w:right w:val="single" w:sz="6" w:space="0" w:color="auto"/>
            </w:tcBorders>
          </w:tcPr>
          <w:p w:rsidR="00C927F0" w:rsidRDefault="00C927F0">
            <w:pPr>
              <w:rPr>
                <w:snapToGrid w:val="0"/>
                <w:color w:val="000000"/>
                <w:sz w:val="28"/>
                <w:szCs w:val="28"/>
              </w:rPr>
            </w:pPr>
            <w:r>
              <w:rPr>
                <w:snapToGrid w:val="0"/>
                <w:color w:val="000000"/>
                <w:sz w:val="28"/>
                <w:szCs w:val="28"/>
              </w:rPr>
              <w:t>На общение (О)</w:t>
            </w:r>
          </w:p>
        </w:tc>
        <w:tc>
          <w:tcPr>
            <w:tcW w:w="2021" w:type="dxa"/>
            <w:tcBorders>
              <w:top w:val="single" w:sz="6" w:space="0" w:color="auto"/>
              <w:left w:val="single" w:sz="6" w:space="0" w:color="auto"/>
              <w:bottom w:val="single" w:sz="4" w:space="0" w:color="auto"/>
              <w:right w:val="single" w:sz="6" w:space="0" w:color="auto"/>
            </w:tcBorders>
          </w:tcPr>
          <w:p w:rsidR="00C927F0" w:rsidRDefault="00C927F0">
            <w:pPr>
              <w:jc w:val="center"/>
              <w:rPr>
                <w:snapToGrid w:val="0"/>
                <w:color w:val="000000"/>
                <w:sz w:val="28"/>
                <w:szCs w:val="28"/>
              </w:rPr>
            </w:pPr>
            <w:r>
              <w:rPr>
                <w:snapToGrid w:val="0"/>
                <w:color w:val="000000"/>
                <w:sz w:val="28"/>
                <w:szCs w:val="28"/>
              </w:rPr>
              <w:t>19</w:t>
            </w:r>
          </w:p>
        </w:tc>
        <w:tc>
          <w:tcPr>
            <w:tcW w:w="2021" w:type="dxa"/>
            <w:tcBorders>
              <w:top w:val="single" w:sz="6" w:space="0" w:color="auto"/>
              <w:left w:val="single" w:sz="6" w:space="0" w:color="auto"/>
              <w:bottom w:val="single" w:sz="4" w:space="0" w:color="auto"/>
              <w:right w:val="single" w:sz="4" w:space="0" w:color="auto"/>
            </w:tcBorders>
          </w:tcPr>
          <w:p w:rsidR="00C927F0" w:rsidRDefault="00C927F0">
            <w:pPr>
              <w:rPr>
                <w:rFonts w:ascii="Arial" w:hAnsi="Arial" w:cs="Arial"/>
                <w:snapToGrid w:val="0"/>
                <w:color w:val="000000"/>
                <w:sz w:val="28"/>
                <w:szCs w:val="28"/>
              </w:rPr>
            </w:pPr>
            <w:r>
              <w:rPr>
                <w:rFonts w:ascii="Arial" w:hAnsi="Arial" w:cs="Arial"/>
                <w:snapToGrid w:val="0"/>
                <w:color w:val="000000"/>
                <w:sz w:val="28"/>
                <w:szCs w:val="28"/>
              </w:rPr>
              <w:t xml:space="preserve">           20</w:t>
            </w:r>
          </w:p>
        </w:tc>
      </w:tr>
      <w:tr w:rsidR="00C927F0">
        <w:trPr>
          <w:cantSplit/>
          <w:trHeight w:val="319"/>
        </w:trPr>
        <w:tc>
          <w:tcPr>
            <w:tcW w:w="1010" w:type="dxa"/>
            <w:tcBorders>
              <w:top w:val="nil"/>
              <w:left w:val="single" w:sz="12" w:space="0" w:color="auto"/>
              <w:bottom w:val="single" w:sz="12" w:space="0" w:color="auto"/>
              <w:right w:val="single" w:sz="6" w:space="0" w:color="auto"/>
            </w:tcBorders>
          </w:tcPr>
          <w:p w:rsidR="00C927F0" w:rsidRDefault="00C927F0">
            <w:pPr>
              <w:jc w:val="center"/>
              <w:rPr>
                <w:snapToGrid w:val="0"/>
                <w:color w:val="000000"/>
                <w:sz w:val="28"/>
                <w:szCs w:val="28"/>
              </w:rPr>
            </w:pPr>
            <w:r>
              <w:rPr>
                <w:snapToGrid w:val="0"/>
                <w:color w:val="000000"/>
                <w:sz w:val="28"/>
                <w:szCs w:val="28"/>
              </w:rPr>
              <w:t>3</w:t>
            </w:r>
          </w:p>
        </w:tc>
        <w:tc>
          <w:tcPr>
            <w:tcW w:w="4042" w:type="dxa"/>
            <w:tcBorders>
              <w:top w:val="nil"/>
              <w:left w:val="single" w:sz="6" w:space="0" w:color="auto"/>
              <w:bottom w:val="single" w:sz="12" w:space="0" w:color="auto"/>
              <w:right w:val="single" w:sz="6" w:space="0" w:color="auto"/>
            </w:tcBorders>
          </w:tcPr>
          <w:p w:rsidR="00C927F0" w:rsidRDefault="00C927F0">
            <w:pPr>
              <w:rPr>
                <w:snapToGrid w:val="0"/>
                <w:color w:val="000000"/>
                <w:sz w:val="28"/>
                <w:szCs w:val="28"/>
              </w:rPr>
            </w:pPr>
            <w:r>
              <w:rPr>
                <w:snapToGrid w:val="0"/>
                <w:color w:val="000000"/>
                <w:sz w:val="28"/>
                <w:szCs w:val="28"/>
              </w:rPr>
              <w:t>На дело (Д)</w:t>
            </w:r>
          </w:p>
        </w:tc>
        <w:tc>
          <w:tcPr>
            <w:tcW w:w="2021" w:type="dxa"/>
            <w:tcBorders>
              <w:top w:val="nil"/>
              <w:left w:val="single" w:sz="6" w:space="0" w:color="auto"/>
              <w:bottom w:val="single" w:sz="12" w:space="0" w:color="auto"/>
              <w:right w:val="single" w:sz="6" w:space="0" w:color="auto"/>
            </w:tcBorders>
          </w:tcPr>
          <w:p w:rsidR="00C927F0" w:rsidRDefault="00C927F0">
            <w:pPr>
              <w:jc w:val="center"/>
              <w:rPr>
                <w:snapToGrid w:val="0"/>
                <w:color w:val="000000"/>
                <w:sz w:val="28"/>
                <w:szCs w:val="28"/>
              </w:rPr>
            </w:pPr>
            <w:r>
              <w:rPr>
                <w:snapToGrid w:val="0"/>
                <w:color w:val="000000"/>
                <w:sz w:val="28"/>
                <w:szCs w:val="28"/>
              </w:rPr>
              <w:t>28</w:t>
            </w:r>
          </w:p>
        </w:tc>
        <w:tc>
          <w:tcPr>
            <w:tcW w:w="2021" w:type="dxa"/>
            <w:tcBorders>
              <w:top w:val="nil"/>
              <w:left w:val="single" w:sz="6" w:space="0" w:color="auto"/>
              <w:bottom w:val="single" w:sz="12" w:space="0" w:color="auto"/>
              <w:right w:val="single" w:sz="12" w:space="0" w:color="auto"/>
            </w:tcBorders>
          </w:tcPr>
          <w:p w:rsidR="00C927F0" w:rsidRDefault="00C927F0">
            <w:pPr>
              <w:jc w:val="center"/>
              <w:rPr>
                <w:rFonts w:ascii="Arial" w:hAnsi="Arial" w:cs="Arial"/>
                <w:snapToGrid w:val="0"/>
                <w:color w:val="000000"/>
                <w:sz w:val="28"/>
                <w:szCs w:val="28"/>
              </w:rPr>
            </w:pPr>
            <w:r>
              <w:rPr>
                <w:rFonts w:ascii="Arial" w:hAnsi="Arial" w:cs="Arial"/>
                <w:snapToGrid w:val="0"/>
                <w:color w:val="000000"/>
                <w:sz w:val="28"/>
                <w:szCs w:val="28"/>
              </w:rPr>
              <w:t>37</w:t>
            </w:r>
          </w:p>
        </w:tc>
      </w:tr>
    </w:tbl>
    <w:p w:rsidR="00C927F0" w:rsidRDefault="00C927F0" w:rsidP="003D327A">
      <w:pPr>
        <w:spacing w:after="120"/>
        <w:jc w:val="both"/>
        <w:rPr>
          <w:sz w:val="28"/>
          <w:szCs w:val="28"/>
        </w:rPr>
      </w:pPr>
      <w:r>
        <w:rPr>
          <w:sz w:val="28"/>
          <w:szCs w:val="28"/>
        </w:rPr>
        <w:t xml:space="preserve">  </w:t>
      </w:r>
    </w:p>
    <w:p w:rsidR="00C927F0" w:rsidRDefault="00C927F0" w:rsidP="003D327A">
      <w:pPr>
        <w:spacing w:after="120"/>
        <w:jc w:val="both"/>
        <w:rPr>
          <w:sz w:val="28"/>
          <w:szCs w:val="28"/>
        </w:rPr>
      </w:pPr>
      <w:r>
        <w:rPr>
          <w:sz w:val="28"/>
          <w:szCs w:val="28"/>
        </w:rPr>
        <w:t xml:space="preserve">     Из данных таблицы видно, что возросли результаты направленности на дело, хотя направленность на себя по-прежнему остается высокой.</w:t>
      </w:r>
    </w:p>
    <w:p w:rsidR="00C927F0" w:rsidRDefault="00C927F0" w:rsidP="003D327A">
      <w:pPr>
        <w:pStyle w:val="Heading1"/>
        <w:rPr>
          <w:sz w:val="28"/>
          <w:szCs w:val="28"/>
        </w:rPr>
      </w:pPr>
      <w:r>
        <w:rPr>
          <w:sz w:val="28"/>
          <w:szCs w:val="28"/>
        </w:rPr>
        <w:t xml:space="preserve"> Результаты обследования по тесту «Ценностные ориентации личности»</w:t>
      </w:r>
    </w:p>
    <w:p w:rsidR="00C927F0" w:rsidRDefault="00C927F0" w:rsidP="003D327A">
      <w:pPr>
        <w:spacing w:after="120"/>
        <w:jc w:val="both"/>
        <w:rPr>
          <w:sz w:val="28"/>
          <w:szCs w:val="28"/>
        </w:rPr>
      </w:pPr>
      <w:r>
        <w:rPr>
          <w:sz w:val="28"/>
          <w:szCs w:val="28"/>
        </w:rPr>
        <w:t xml:space="preserve">     Ценностные ориентации личности (ЦОЛ) — это отношение личности к тем объектам, ради которых совершается деятельность, их дифференцированная оценка в зависимости от личностной значимости для индивида. Ценностные ориентации образуют содержательную сторону направленности личности и выражают внутреннюю основу ее отношений к действительности. Они обнаруживаются в целях, идеалах, интересах, убеждениях и других проявлениях личности. Определение ЦОЛ также проводилось в два этапа. Были получены следующие результаты:</w:t>
      </w:r>
    </w:p>
    <w:tbl>
      <w:tblPr>
        <w:tblW w:w="0" w:type="auto"/>
        <w:tblInd w:w="2" w:type="dxa"/>
        <w:tblLayout w:type="fixed"/>
        <w:tblCellMar>
          <w:left w:w="30" w:type="dxa"/>
          <w:right w:w="30" w:type="dxa"/>
        </w:tblCellMar>
        <w:tblLook w:val="00A0"/>
      </w:tblPr>
      <w:tblGrid>
        <w:gridCol w:w="1010"/>
        <w:gridCol w:w="4042"/>
        <w:gridCol w:w="4042"/>
      </w:tblGrid>
      <w:tr w:rsidR="00C927F0">
        <w:trPr>
          <w:cantSplit/>
          <w:trHeight w:val="247"/>
        </w:trPr>
        <w:tc>
          <w:tcPr>
            <w:tcW w:w="1010" w:type="dxa"/>
            <w:tcBorders>
              <w:top w:val="single" w:sz="4" w:space="0" w:color="auto"/>
              <w:left w:val="single" w:sz="4" w:space="0" w:color="auto"/>
              <w:bottom w:val="nil"/>
              <w:right w:val="single" w:sz="6" w:space="0" w:color="auto"/>
            </w:tcBorders>
          </w:tcPr>
          <w:p w:rsidR="00C927F0" w:rsidRDefault="00C927F0">
            <w:pPr>
              <w:jc w:val="center"/>
              <w:rPr>
                <w:b/>
                <w:bCs/>
                <w:snapToGrid w:val="0"/>
                <w:color w:val="000000"/>
                <w:sz w:val="28"/>
                <w:szCs w:val="28"/>
              </w:rPr>
            </w:pPr>
            <w:r>
              <w:rPr>
                <w:b/>
                <w:bCs/>
                <w:snapToGrid w:val="0"/>
                <w:color w:val="000000"/>
                <w:sz w:val="28"/>
                <w:szCs w:val="28"/>
              </w:rPr>
              <w:t>ЦО место</w:t>
            </w:r>
          </w:p>
        </w:tc>
        <w:tc>
          <w:tcPr>
            <w:tcW w:w="4042" w:type="dxa"/>
            <w:tcBorders>
              <w:top w:val="single" w:sz="4" w:space="0" w:color="auto"/>
              <w:left w:val="single" w:sz="6" w:space="0" w:color="auto"/>
              <w:bottom w:val="nil"/>
              <w:right w:val="single" w:sz="6" w:space="0" w:color="auto"/>
            </w:tcBorders>
          </w:tcPr>
          <w:p w:rsidR="00C927F0" w:rsidRDefault="00C927F0">
            <w:pPr>
              <w:jc w:val="center"/>
              <w:rPr>
                <w:b/>
                <w:bCs/>
                <w:snapToGrid w:val="0"/>
                <w:color w:val="000000"/>
                <w:sz w:val="28"/>
                <w:szCs w:val="28"/>
              </w:rPr>
            </w:pPr>
            <w:r>
              <w:rPr>
                <w:b/>
                <w:bCs/>
                <w:snapToGrid w:val="0"/>
                <w:color w:val="000000"/>
                <w:sz w:val="28"/>
                <w:szCs w:val="28"/>
              </w:rPr>
              <w:t>ЦО до прохождения занятий</w:t>
            </w:r>
          </w:p>
        </w:tc>
        <w:tc>
          <w:tcPr>
            <w:tcW w:w="4042" w:type="dxa"/>
            <w:tcBorders>
              <w:top w:val="single" w:sz="4" w:space="0" w:color="auto"/>
              <w:left w:val="single" w:sz="6" w:space="0" w:color="auto"/>
              <w:bottom w:val="nil"/>
              <w:right w:val="single" w:sz="4" w:space="0" w:color="auto"/>
            </w:tcBorders>
          </w:tcPr>
          <w:p w:rsidR="00C927F0" w:rsidRDefault="00C927F0">
            <w:pPr>
              <w:jc w:val="center"/>
              <w:rPr>
                <w:b/>
                <w:bCs/>
                <w:snapToGrid w:val="0"/>
                <w:color w:val="000000"/>
                <w:sz w:val="28"/>
                <w:szCs w:val="28"/>
              </w:rPr>
            </w:pPr>
            <w:r>
              <w:rPr>
                <w:b/>
                <w:bCs/>
                <w:snapToGrid w:val="0"/>
                <w:color w:val="000000"/>
                <w:sz w:val="28"/>
                <w:szCs w:val="28"/>
              </w:rPr>
              <w:t>ЦО после прохождения занятий</w:t>
            </w:r>
          </w:p>
        </w:tc>
      </w:tr>
      <w:tr w:rsidR="00C927F0">
        <w:trPr>
          <w:trHeight w:val="305"/>
        </w:trPr>
        <w:tc>
          <w:tcPr>
            <w:tcW w:w="1010" w:type="dxa"/>
            <w:tcBorders>
              <w:top w:val="single" w:sz="6" w:space="0" w:color="auto"/>
              <w:left w:val="single" w:sz="4" w:space="0" w:color="auto"/>
              <w:bottom w:val="single" w:sz="6" w:space="0" w:color="auto"/>
              <w:right w:val="single" w:sz="6" w:space="0" w:color="auto"/>
            </w:tcBorders>
          </w:tcPr>
          <w:p w:rsidR="00C927F0" w:rsidRDefault="00C927F0">
            <w:pPr>
              <w:jc w:val="center"/>
              <w:rPr>
                <w:snapToGrid w:val="0"/>
                <w:color w:val="000000"/>
                <w:sz w:val="28"/>
                <w:szCs w:val="28"/>
              </w:rPr>
            </w:pPr>
            <w:r>
              <w:rPr>
                <w:snapToGrid w:val="0"/>
                <w:color w:val="000000"/>
                <w:sz w:val="28"/>
                <w:szCs w:val="28"/>
              </w:rPr>
              <w:t>1</w:t>
            </w:r>
          </w:p>
        </w:tc>
        <w:tc>
          <w:tcPr>
            <w:tcW w:w="4042" w:type="dxa"/>
            <w:tcBorders>
              <w:top w:val="single" w:sz="6" w:space="0" w:color="auto"/>
              <w:left w:val="single" w:sz="6" w:space="0" w:color="auto"/>
              <w:bottom w:val="single" w:sz="6" w:space="0" w:color="auto"/>
              <w:right w:val="nil"/>
            </w:tcBorders>
          </w:tcPr>
          <w:p w:rsidR="00C927F0" w:rsidRDefault="00C927F0">
            <w:pPr>
              <w:rPr>
                <w:snapToGrid w:val="0"/>
                <w:color w:val="000000"/>
                <w:sz w:val="28"/>
                <w:szCs w:val="28"/>
              </w:rPr>
            </w:pPr>
            <w:r>
              <w:rPr>
                <w:snapToGrid w:val="0"/>
                <w:color w:val="000000"/>
                <w:sz w:val="28"/>
                <w:szCs w:val="28"/>
              </w:rPr>
              <w:t>На материальные ценности</w:t>
            </w:r>
          </w:p>
        </w:tc>
        <w:tc>
          <w:tcPr>
            <w:tcW w:w="4042" w:type="dxa"/>
            <w:tcBorders>
              <w:top w:val="single" w:sz="6" w:space="0" w:color="auto"/>
              <w:left w:val="single" w:sz="6" w:space="0" w:color="auto"/>
              <w:bottom w:val="single" w:sz="6" w:space="0" w:color="auto"/>
              <w:right w:val="single" w:sz="4" w:space="0" w:color="auto"/>
            </w:tcBorders>
          </w:tcPr>
          <w:p w:rsidR="00C927F0" w:rsidRDefault="00C927F0">
            <w:pPr>
              <w:rPr>
                <w:snapToGrid w:val="0"/>
                <w:color w:val="000000"/>
                <w:sz w:val="28"/>
                <w:szCs w:val="28"/>
              </w:rPr>
            </w:pPr>
            <w:r>
              <w:rPr>
                <w:snapToGrid w:val="0"/>
                <w:color w:val="000000"/>
                <w:sz w:val="28"/>
                <w:szCs w:val="28"/>
              </w:rPr>
              <w:t>На развитие нравственных качеств</w:t>
            </w:r>
          </w:p>
        </w:tc>
      </w:tr>
      <w:tr w:rsidR="00C927F0">
        <w:trPr>
          <w:cantSplit/>
          <w:trHeight w:val="305"/>
        </w:trPr>
        <w:tc>
          <w:tcPr>
            <w:tcW w:w="1010" w:type="dxa"/>
            <w:tcBorders>
              <w:top w:val="single" w:sz="6" w:space="0" w:color="auto"/>
              <w:left w:val="single" w:sz="4" w:space="0" w:color="auto"/>
              <w:bottom w:val="single" w:sz="6" w:space="0" w:color="auto"/>
              <w:right w:val="single" w:sz="6" w:space="0" w:color="auto"/>
            </w:tcBorders>
          </w:tcPr>
          <w:p w:rsidR="00C927F0" w:rsidRDefault="00C927F0">
            <w:pPr>
              <w:jc w:val="center"/>
              <w:rPr>
                <w:snapToGrid w:val="0"/>
                <w:color w:val="000000"/>
                <w:sz w:val="28"/>
                <w:szCs w:val="28"/>
              </w:rPr>
            </w:pPr>
            <w:r>
              <w:rPr>
                <w:snapToGrid w:val="0"/>
                <w:color w:val="000000"/>
                <w:sz w:val="28"/>
                <w:szCs w:val="28"/>
              </w:rPr>
              <w:t>3</w:t>
            </w:r>
          </w:p>
        </w:tc>
        <w:tc>
          <w:tcPr>
            <w:tcW w:w="4042" w:type="dxa"/>
            <w:tcBorders>
              <w:top w:val="single" w:sz="6" w:space="0" w:color="auto"/>
              <w:left w:val="single" w:sz="6" w:space="0" w:color="auto"/>
              <w:bottom w:val="single" w:sz="6" w:space="0" w:color="auto"/>
              <w:right w:val="single" w:sz="6" w:space="0" w:color="auto"/>
            </w:tcBorders>
          </w:tcPr>
          <w:p w:rsidR="00C927F0" w:rsidRDefault="00C927F0">
            <w:pPr>
              <w:rPr>
                <w:snapToGrid w:val="0"/>
                <w:color w:val="000000"/>
                <w:sz w:val="28"/>
                <w:szCs w:val="28"/>
              </w:rPr>
            </w:pPr>
            <w:r>
              <w:rPr>
                <w:snapToGrid w:val="0"/>
                <w:color w:val="000000"/>
                <w:sz w:val="28"/>
                <w:szCs w:val="28"/>
              </w:rPr>
              <w:t>На познание</w:t>
            </w:r>
          </w:p>
        </w:tc>
        <w:tc>
          <w:tcPr>
            <w:tcW w:w="4042" w:type="dxa"/>
            <w:tcBorders>
              <w:top w:val="single" w:sz="6" w:space="0" w:color="auto"/>
              <w:left w:val="single" w:sz="6" w:space="0" w:color="auto"/>
              <w:bottom w:val="single" w:sz="6" w:space="0" w:color="auto"/>
              <w:right w:val="single" w:sz="4" w:space="0" w:color="auto"/>
            </w:tcBorders>
          </w:tcPr>
          <w:p w:rsidR="00C927F0" w:rsidRDefault="00C927F0">
            <w:pPr>
              <w:rPr>
                <w:snapToGrid w:val="0"/>
                <w:color w:val="000000"/>
                <w:sz w:val="28"/>
                <w:szCs w:val="28"/>
              </w:rPr>
            </w:pPr>
            <w:r>
              <w:rPr>
                <w:snapToGrid w:val="0"/>
                <w:color w:val="000000"/>
                <w:sz w:val="28"/>
                <w:szCs w:val="28"/>
              </w:rPr>
              <w:t>На познание</w:t>
            </w:r>
          </w:p>
        </w:tc>
      </w:tr>
      <w:tr w:rsidR="00C927F0">
        <w:trPr>
          <w:trHeight w:val="305"/>
        </w:trPr>
        <w:tc>
          <w:tcPr>
            <w:tcW w:w="1010" w:type="dxa"/>
            <w:tcBorders>
              <w:top w:val="single" w:sz="6" w:space="0" w:color="auto"/>
              <w:left w:val="single" w:sz="4" w:space="0" w:color="auto"/>
              <w:bottom w:val="single" w:sz="6" w:space="0" w:color="auto"/>
              <w:right w:val="single" w:sz="6" w:space="0" w:color="auto"/>
            </w:tcBorders>
          </w:tcPr>
          <w:p w:rsidR="00C927F0" w:rsidRDefault="00C927F0">
            <w:pPr>
              <w:jc w:val="center"/>
              <w:rPr>
                <w:snapToGrid w:val="0"/>
                <w:color w:val="000000"/>
                <w:sz w:val="28"/>
                <w:szCs w:val="28"/>
              </w:rPr>
            </w:pPr>
            <w:r>
              <w:rPr>
                <w:snapToGrid w:val="0"/>
                <w:color w:val="000000"/>
                <w:sz w:val="28"/>
                <w:szCs w:val="28"/>
              </w:rPr>
              <w:t>4</w:t>
            </w:r>
          </w:p>
        </w:tc>
        <w:tc>
          <w:tcPr>
            <w:tcW w:w="4042" w:type="dxa"/>
            <w:tcBorders>
              <w:top w:val="single" w:sz="6" w:space="0" w:color="auto"/>
              <w:left w:val="single" w:sz="6" w:space="0" w:color="auto"/>
              <w:bottom w:val="single" w:sz="6" w:space="0" w:color="auto"/>
              <w:right w:val="nil"/>
            </w:tcBorders>
          </w:tcPr>
          <w:p w:rsidR="00C927F0" w:rsidRDefault="00C927F0">
            <w:pPr>
              <w:rPr>
                <w:snapToGrid w:val="0"/>
                <w:color w:val="000000"/>
                <w:sz w:val="28"/>
                <w:szCs w:val="28"/>
              </w:rPr>
            </w:pPr>
            <w:r>
              <w:rPr>
                <w:snapToGrid w:val="0"/>
                <w:color w:val="000000"/>
                <w:sz w:val="28"/>
                <w:szCs w:val="28"/>
              </w:rPr>
              <w:t>На развитие волевых качеств</w:t>
            </w:r>
          </w:p>
        </w:tc>
        <w:tc>
          <w:tcPr>
            <w:tcW w:w="4042" w:type="dxa"/>
            <w:tcBorders>
              <w:top w:val="single" w:sz="6" w:space="0" w:color="auto"/>
              <w:left w:val="single" w:sz="6" w:space="0" w:color="auto"/>
              <w:bottom w:val="single" w:sz="6" w:space="0" w:color="auto"/>
              <w:right w:val="single" w:sz="4" w:space="0" w:color="auto"/>
            </w:tcBorders>
          </w:tcPr>
          <w:p w:rsidR="00C927F0" w:rsidRDefault="00C927F0">
            <w:pPr>
              <w:rPr>
                <w:snapToGrid w:val="0"/>
                <w:color w:val="000000"/>
                <w:sz w:val="28"/>
                <w:szCs w:val="28"/>
              </w:rPr>
            </w:pPr>
            <w:r>
              <w:rPr>
                <w:snapToGrid w:val="0"/>
                <w:color w:val="000000"/>
                <w:sz w:val="28"/>
                <w:szCs w:val="28"/>
              </w:rPr>
              <w:t>На труд</w:t>
            </w:r>
          </w:p>
        </w:tc>
      </w:tr>
      <w:tr w:rsidR="00C927F0">
        <w:trPr>
          <w:trHeight w:val="305"/>
        </w:trPr>
        <w:tc>
          <w:tcPr>
            <w:tcW w:w="1010" w:type="dxa"/>
            <w:tcBorders>
              <w:top w:val="single" w:sz="6" w:space="0" w:color="auto"/>
              <w:left w:val="single" w:sz="4" w:space="0" w:color="auto"/>
              <w:bottom w:val="single" w:sz="6" w:space="0" w:color="auto"/>
              <w:right w:val="single" w:sz="6" w:space="0" w:color="auto"/>
            </w:tcBorders>
          </w:tcPr>
          <w:p w:rsidR="00C927F0" w:rsidRDefault="00C927F0">
            <w:pPr>
              <w:jc w:val="center"/>
              <w:rPr>
                <w:snapToGrid w:val="0"/>
                <w:color w:val="000000"/>
                <w:sz w:val="28"/>
                <w:szCs w:val="28"/>
              </w:rPr>
            </w:pPr>
            <w:r>
              <w:rPr>
                <w:snapToGrid w:val="0"/>
                <w:color w:val="000000"/>
                <w:sz w:val="28"/>
                <w:szCs w:val="28"/>
              </w:rPr>
              <w:t>5</w:t>
            </w:r>
          </w:p>
        </w:tc>
        <w:tc>
          <w:tcPr>
            <w:tcW w:w="4042" w:type="dxa"/>
            <w:tcBorders>
              <w:top w:val="single" w:sz="6" w:space="0" w:color="auto"/>
              <w:left w:val="single" w:sz="6" w:space="0" w:color="auto"/>
              <w:bottom w:val="single" w:sz="6" w:space="0" w:color="auto"/>
              <w:right w:val="nil"/>
            </w:tcBorders>
          </w:tcPr>
          <w:p w:rsidR="00C927F0" w:rsidRDefault="00C927F0">
            <w:pPr>
              <w:rPr>
                <w:snapToGrid w:val="0"/>
                <w:color w:val="000000"/>
                <w:sz w:val="28"/>
                <w:szCs w:val="28"/>
              </w:rPr>
            </w:pPr>
            <w:r>
              <w:rPr>
                <w:snapToGrid w:val="0"/>
                <w:color w:val="000000"/>
                <w:sz w:val="28"/>
                <w:szCs w:val="28"/>
              </w:rPr>
              <w:t>На развитие нравственных качеств</w:t>
            </w:r>
          </w:p>
        </w:tc>
        <w:tc>
          <w:tcPr>
            <w:tcW w:w="4042" w:type="dxa"/>
            <w:tcBorders>
              <w:top w:val="single" w:sz="6" w:space="0" w:color="auto"/>
              <w:left w:val="single" w:sz="6" w:space="0" w:color="auto"/>
              <w:bottom w:val="single" w:sz="6" w:space="0" w:color="auto"/>
              <w:right w:val="single" w:sz="4" w:space="0" w:color="auto"/>
            </w:tcBorders>
          </w:tcPr>
          <w:p w:rsidR="00C927F0" w:rsidRDefault="00C927F0">
            <w:pPr>
              <w:rPr>
                <w:snapToGrid w:val="0"/>
                <w:color w:val="000000"/>
                <w:sz w:val="28"/>
                <w:szCs w:val="28"/>
              </w:rPr>
            </w:pPr>
            <w:r>
              <w:rPr>
                <w:snapToGrid w:val="0"/>
                <w:color w:val="000000"/>
                <w:sz w:val="28"/>
                <w:szCs w:val="28"/>
              </w:rPr>
              <w:t>На общественную деятельность</w:t>
            </w:r>
          </w:p>
        </w:tc>
      </w:tr>
      <w:tr w:rsidR="00C927F0">
        <w:trPr>
          <w:trHeight w:val="305"/>
        </w:trPr>
        <w:tc>
          <w:tcPr>
            <w:tcW w:w="1010" w:type="dxa"/>
            <w:tcBorders>
              <w:top w:val="single" w:sz="6" w:space="0" w:color="auto"/>
              <w:left w:val="single" w:sz="4" w:space="0" w:color="auto"/>
              <w:bottom w:val="single" w:sz="6" w:space="0" w:color="auto"/>
              <w:right w:val="single" w:sz="6" w:space="0" w:color="auto"/>
            </w:tcBorders>
          </w:tcPr>
          <w:p w:rsidR="00C927F0" w:rsidRDefault="00C927F0">
            <w:pPr>
              <w:jc w:val="center"/>
              <w:rPr>
                <w:snapToGrid w:val="0"/>
                <w:color w:val="000000"/>
                <w:sz w:val="28"/>
                <w:szCs w:val="28"/>
              </w:rPr>
            </w:pPr>
            <w:r>
              <w:rPr>
                <w:snapToGrid w:val="0"/>
                <w:color w:val="000000"/>
                <w:sz w:val="28"/>
                <w:szCs w:val="28"/>
              </w:rPr>
              <w:t>6</w:t>
            </w:r>
          </w:p>
        </w:tc>
        <w:tc>
          <w:tcPr>
            <w:tcW w:w="4042" w:type="dxa"/>
            <w:tcBorders>
              <w:top w:val="single" w:sz="6" w:space="0" w:color="auto"/>
              <w:left w:val="single" w:sz="6" w:space="0" w:color="auto"/>
              <w:bottom w:val="single" w:sz="6" w:space="0" w:color="auto"/>
              <w:right w:val="nil"/>
            </w:tcBorders>
          </w:tcPr>
          <w:p w:rsidR="00C927F0" w:rsidRDefault="00C927F0">
            <w:pPr>
              <w:rPr>
                <w:snapToGrid w:val="0"/>
                <w:color w:val="000000"/>
                <w:sz w:val="28"/>
                <w:szCs w:val="28"/>
              </w:rPr>
            </w:pPr>
            <w:r>
              <w:rPr>
                <w:snapToGrid w:val="0"/>
                <w:color w:val="000000"/>
                <w:sz w:val="28"/>
                <w:szCs w:val="28"/>
              </w:rPr>
              <w:t>На общественную деятельность</w:t>
            </w:r>
          </w:p>
        </w:tc>
        <w:tc>
          <w:tcPr>
            <w:tcW w:w="4042" w:type="dxa"/>
            <w:tcBorders>
              <w:top w:val="single" w:sz="6" w:space="0" w:color="auto"/>
              <w:left w:val="single" w:sz="6" w:space="0" w:color="auto"/>
              <w:bottom w:val="single" w:sz="6" w:space="0" w:color="auto"/>
              <w:right w:val="single" w:sz="4" w:space="0" w:color="auto"/>
            </w:tcBorders>
          </w:tcPr>
          <w:p w:rsidR="00C927F0" w:rsidRDefault="00C927F0">
            <w:pPr>
              <w:rPr>
                <w:snapToGrid w:val="0"/>
                <w:color w:val="000000"/>
                <w:sz w:val="28"/>
                <w:szCs w:val="28"/>
              </w:rPr>
            </w:pPr>
            <w:r>
              <w:rPr>
                <w:snapToGrid w:val="0"/>
                <w:color w:val="000000"/>
                <w:sz w:val="28"/>
                <w:szCs w:val="28"/>
              </w:rPr>
              <w:t>На общение</w:t>
            </w:r>
          </w:p>
        </w:tc>
      </w:tr>
      <w:tr w:rsidR="00C927F0">
        <w:trPr>
          <w:trHeight w:val="305"/>
        </w:trPr>
        <w:tc>
          <w:tcPr>
            <w:tcW w:w="1010" w:type="dxa"/>
            <w:tcBorders>
              <w:top w:val="single" w:sz="6" w:space="0" w:color="auto"/>
              <w:left w:val="single" w:sz="4" w:space="0" w:color="auto"/>
              <w:bottom w:val="single" w:sz="6" w:space="0" w:color="auto"/>
              <w:right w:val="single" w:sz="6" w:space="0" w:color="auto"/>
            </w:tcBorders>
          </w:tcPr>
          <w:p w:rsidR="00C927F0" w:rsidRDefault="00C927F0">
            <w:pPr>
              <w:jc w:val="center"/>
              <w:rPr>
                <w:snapToGrid w:val="0"/>
                <w:color w:val="000000"/>
                <w:sz w:val="28"/>
                <w:szCs w:val="28"/>
              </w:rPr>
            </w:pPr>
            <w:r>
              <w:rPr>
                <w:snapToGrid w:val="0"/>
                <w:color w:val="000000"/>
                <w:sz w:val="28"/>
                <w:szCs w:val="28"/>
              </w:rPr>
              <w:t>7</w:t>
            </w:r>
          </w:p>
        </w:tc>
        <w:tc>
          <w:tcPr>
            <w:tcW w:w="4042" w:type="dxa"/>
            <w:tcBorders>
              <w:top w:val="single" w:sz="6" w:space="0" w:color="auto"/>
              <w:left w:val="single" w:sz="6" w:space="0" w:color="auto"/>
              <w:bottom w:val="single" w:sz="6" w:space="0" w:color="auto"/>
              <w:right w:val="single" w:sz="6" w:space="0" w:color="auto"/>
            </w:tcBorders>
          </w:tcPr>
          <w:p w:rsidR="00C927F0" w:rsidRDefault="00C927F0">
            <w:pPr>
              <w:rPr>
                <w:snapToGrid w:val="0"/>
                <w:color w:val="000000"/>
                <w:sz w:val="28"/>
                <w:szCs w:val="28"/>
              </w:rPr>
            </w:pPr>
            <w:r>
              <w:rPr>
                <w:snapToGrid w:val="0"/>
                <w:color w:val="000000"/>
                <w:sz w:val="28"/>
                <w:szCs w:val="28"/>
              </w:rPr>
              <w:t>На труд</w:t>
            </w:r>
          </w:p>
        </w:tc>
        <w:tc>
          <w:tcPr>
            <w:tcW w:w="4042" w:type="dxa"/>
            <w:tcBorders>
              <w:top w:val="single" w:sz="6" w:space="0" w:color="auto"/>
              <w:left w:val="single" w:sz="6" w:space="0" w:color="auto"/>
              <w:bottom w:val="single" w:sz="6" w:space="0" w:color="auto"/>
              <w:right w:val="single" w:sz="4" w:space="0" w:color="auto"/>
            </w:tcBorders>
          </w:tcPr>
          <w:p w:rsidR="00C927F0" w:rsidRDefault="00C927F0">
            <w:pPr>
              <w:rPr>
                <w:snapToGrid w:val="0"/>
                <w:color w:val="000000"/>
                <w:sz w:val="28"/>
                <w:szCs w:val="28"/>
              </w:rPr>
            </w:pPr>
            <w:r>
              <w:rPr>
                <w:snapToGrid w:val="0"/>
                <w:color w:val="000000"/>
                <w:sz w:val="28"/>
                <w:szCs w:val="28"/>
              </w:rPr>
              <w:t>На материальные ценности</w:t>
            </w:r>
          </w:p>
        </w:tc>
      </w:tr>
      <w:tr w:rsidR="00C927F0">
        <w:trPr>
          <w:trHeight w:val="319"/>
        </w:trPr>
        <w:tc>
          <w:tcPr>
            <w:tcW w:w="1010" w:type="dxa"/>
            <w:tcBorders>
              <w:top w:val="single" w:sz="6" w:space="0" w:color="auto"/>
              <w:left w:val="single" w:sz="4" w:space="0" w:color="auto"/>
              <w:bottom w:val="single" w:sz="4" w:space="0" w:color="auto"/>
              <w:right w:val="single" w:sz="6" w:space="0" w:color="auto"/>
            </w:tcBorders>
          </w:tcPr>
          <w:p w:rsidR="00C927F0" w:rsidRDefault="00C927F0">
            <w:pPr>
              <w:jc w:val="center"/>
              <w:rPr>
                <w:snapToGrid w:val="0"/>
                <w:color w:val="000000"/>
                <w:sz w:val="28"/>
                <w:szCs w:val="28"/>
              </w:rPr>
            </w:pPr>
            <w:r>
              <w:rPr>
                <w:snapToGrid w:val="0"/>
                <w:color w:val="000000"/>
                <w:sz w:val="28"/>
                <w:szCs w:val="28"/>
              </w:rPr>
              <w:t>8</w:t>
            </w:r>
          </w:p>
        </w:tc>
        <w:tc>
          <w:tcPr>
            <w:tcW w:w="4042" w:type="dxa"/>
            <w:tcBorders>
              <w:top w:val="single" w:sz="6" w:space="0" w:color="auto"/>
              <w:left w:val="single" w:sz="6" w:space="0" w:color="auto"/>
              <w:bottom w:val="single" w:sz="4" w:space="0" w:color="auto"/>
              <w:right w:val="single" w:sz="6" w:space="0" w:color="auto"/>
            </w:tcBorders>
          </w:tcPr>
          <w:p w:rsidR="00C927F0" w:rsidRDefault="00C927F0">
            <w:pPr>
              <w:rPr>
                <w:snapToGrid w:val="0"/>
                <w:color w:val="000000"/>
                <w:sz w:val="28"/>
                <w:szCs w:val="28"/>
              </w:rPr>
            </w:pPr>
            <w:r>
              <w:rPr>
                <w:snapToGrid w:val="0"/>
                <w:color w:val="000000"/>
                <w:sz w:val="28"/>
                <w:szCs w:val="28"/>
              </w:rPr>
              <w:t>На общение</w:t>
            </w:r>
          </w:p>
        </w:tc>
        <w:tc>
          <w:tcPr>
            <w:tcW w:w="4042" w:type="dxa"/>
            <w:tcBorders>
              <w:top w:val="single" w:sz="6" w:space="0" w:color="auto"/>
              <w:left w:val="single" w:sz="6" w:space="0" w:color="auto"/>
              <w:bottom w:val="single" w:sz="4" w:space="0" w:color="auto"/>
              <w:right w:val="single" w:sz="4" w:space="0" w:color="auto"/>
            </w:tcBorders>
          </w:tcPr>
          <w:p w:rsidR="00C927F0" w:rsidRDefault="00C927F0">
            <w:pPr>
              <w:rPr>
                <w:snapToGrid w:val="0"/>
                <w:color w:val="000000"/>
                <w:sz w:val="28"/>
                <w:szCs w:val="28"/>
              </w:rPr>
            </w:pPr>
            <w:r>
              <w:rPr>
                <w:snapToGrid w:val="0"/>
                <w:color w:val="000000"/>
                <w:sz w:val="28"/>
                <w:szCs w:val="28"/>
              </w:rPr>
              <w:t>На развитие деловых качеств</w:t>
            </w:r>
          </w:p>
        </w:tc>
      </w:tr>
    </w:tbl>
    <w:p w:rsidR="00C927F0" w:rsidRDefault="00C927F0" w:rsidP="003D327A">
      <w:pPr>
        <w:spacing w:before="120" w:after="120"/>
        <w:ind w:right="1191"/>
        <w:jc w:val="both"/>
        <w:rPr>
          <w:sz w:val="28"/>
          <w:szCs w:val="28"/>
        </w:rPr>
      </w:pPr>
      <w:r>
        <w:rPr>
          <w:sz w:val="28"/>
          <w:szCs w:val="28"/>
        </w:rPr>
        <w:t xml:space="preserve">     Итак, на первое место вышли  ЦО: развитие нравственных качеств,  познание, труд.</w:t>
      </w:r>
    </w:p>
    <w:p w:rsidR="00C927F0" w:rsidRDefault="00C927F0" w:rsidP="003D327A">
      <w:pPr>
        <w:spacing w:before="120" w:after="120"/>
        <w:ind w:right="1191"/>
        <w:jc w:val="center"/>
        <w:rPr>
          <w:b/>
          <w:bCs/>
          <w:sz w:val="28"/>
          <w:szCs w:val="28"/>
        </w:rPr>
      </w:pPr>
      <w:r>
        <w:rPr>
          <w:b/>
          <w:bCs/>
          <w:sz w:val="28"/>
          <w:szCs w:val="28"/>
        </w:rPr>
        <w:t>Результаты обследования по  анкете «Распределение понятий смысла жизни по степени важности»</w:t>
      </w:r>
    </w:p>
    <w:p w:rsidR="00C927F0" w:rsidRDefault="00C927F0" w:rsidP="003D327A">
      <w:pPr>
        <w:spacing w:before="120" w:after="120"/>
        <w:ind w:right="-81"/>
        <w:jc w:val="both"/>
        <w:rPr>
          <w:sz w:val="28"/>
          <w:szCs w:val="28"/>
        </w:rPr>
      </w:pPr>
      <w:r>
        <w:rPr>
          <w:sz w:val="28"/>
          <w:szCs w:val="28"/>
        </w:rPr>
        <w:t xml:space="preserve">    Данное анкетирование показывает</w:t>
      </w:r>
      <w:r>
        <w:rPr>
          <w:b/>
          <w:bCs/>
          <w:sz w:val="28"/>
          <w:szCs w:val="28"/>
        </w:rPr>
        <w:t xml:space="preserve">,  </w:t>
      </w:r>
      <w:r>
        <w:rPr>
          <w:sz w:val="28"/>
          <w:szCs w:val="28"/>
        </w:rPr>
        <w:t>как человек относится к жизни,  что идеализирует и ставит во главе своей деятельности и поступков, что его мотивирует. В таблице представлены результаты ранжирования:</w:t>
      </w:r>
    </w:p>
    <w:p w:rsidR="00C927F0" w:rsidRDefault="00C927F0" w:rsidP="003D327A">
      <w:pPr>
        <w:spacing w:before="120" w:after="120"/>
        <w:ind w:right="-81"/>
        <w:jc w:val="both"/>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2"/>
        <w:gridCol w:w="3880"/>
        <w:gridCol w:w="4411"/>
      </w:tblGrid>
      <w:tr w:rsidR="00C927F0">
        <w:tc>
          <w:tcPr>
            <w:tcW w:w="1188" w:type="dxa"/>
            <w:vMerge w:val="restart"/>
          </w:tcPr>
          <w:p w:rsidR="00C927F0" w:rsidRDefault="00C927F0">
            <w:pPr>
              <w:spacing w:before="120" w:after="120"/>
              <w:ind w:right="-81"/>
              <w:jc w:val="center"/>
              <w:rPr>
                <w:b/>
                <w:bCs/>
                <w:sz w:val="28"/>
                <w:szCs w:val="28"/>
              </w:rPr>
            </w:pPr>
            <w:r>
              <w:rPr>
                <w:b/>
                <w:bCs/>
                <w:sz w:val="28"/>
                <w:szCs w:val="28"/>
              </w:rPr>
              <w:t>Место</w:t>
            </w:r>
          </w:p>
          <w:p w:rsidR="00C927F0" w:rsidRDefault="00C927F0">
            <w:pPr>
              <w:spacing w:before="120" w:after="120"/>
              <w:ind w:right="-81"/>
              <w:jc w:val="center"/>
              <w:rPr>
                <w:b/>
                <w:bCs/>
              </w:rPr>
            </w:pPr>
            <w:r>
              <w:rPr>
                <w:b/>
                <w:bCs/>
              </w:rPr>
              <w:t>СЖ</w:t>
            </w:r>
          </w:p>
        </w:tc>
        <w:tc>
          <w:tcPr>
            <w:tcW w:w="8487" w:type="dxa"/>
            <w:gridSpan w:val="2"/>
          </w:tcPr>
          <w:p w:rsidR="00C927F0" w:rsidRDefault="00C927F0">
            <w:pPr>
              <w:spacing w:before="120" w:after="120"/>
              <w:ind w:right="-81"/>
              <w:rPr>
                <w:b/>
                <w:bCs/>
                <w:sz w:val="28"/>
                <w:szCs w:val="28"/>
              </w:rPr>
            </w:pPr>
            <w:r>
              <w:rPr>
                <w:b/>
                <w:bCs/>
                <w:sz w:val="28"/>
                <w:szCs w:val="28"/>
              </w:rPr>
              <w:t xml:space="preserve">                                         Смысл жизни</w:t>
            </w:r>
          </w:p>
        </w:tc>
      </w:tr>
      <w:tr w:rsidR="00C927F0">
        <w:tc>
          <w:tcPr>
            <w:tcW w:w="0" w:type="auto"/>
            <w:vMerge/>
            <w:vAlign w:val="center"/>
          </w:tcPr>
          <w:p w:rsidR="00C927F0" w:rsidRDefault="00C927F0">
            <w:pPr>
              <w:rPr>
                <w:b/>
                <w:bCs/>
              </w:rPr>
            </w:pPr>
          </w:p>
        </w:tc>
        <w:tc>
          <w:tcPr>
            <w:tcW w:w="3960" w:type="dxa"/>
          </w:tcPr>
          <w:p w:rsidR="00C927F0" w:rsidRDefault="00C927F0">
            <w:pPr>
              <w:spacing w:before="120" w:after="120"/>
              <w:ind w:right="-81"/>
              <w:jc w:val="center"/>
              <w:rPr>
                <w:b/>
                <w:bCs/>
                <w:sz w:val="28"/>
                <w:szCs w:val="28"/>
              </w:rPr>
            </w:pPr>
            <w:r>
              <w:rPr>
                <w:b/>
                <w:bCs/>
                <w:sz w:val="28"/>
                <w:szCs w:val="28"/>
              </w:rPr>
              <w:t>До занятий</w:t>
            </w:r>
          </w:p>
        </w:tc>
        <w:tc>
          <w:tcPr>
            <w:tcW w:w="4527" w:type="dxa"/>
          </w:tcPr>
          <w:p w:rsidR="00C927F0" w:rsidRDefault="00C927F0">
            <w:pPr>
              <w:spacing w:before="120" w:after="120"/>
              <w:ind w:right="-81"/>
              <w:jc w:val="center"/>
              <w:rPr>
                <w:b/>
                <w:bCs/>
                <w:sz w:val="28"/>
                <w:szCs w:val="28"/>
              </w:rPr>
            </w:pPr>
            <w:r>
              <w:rPr>
                <w:b/>
                <w:bCs/>
                <w:sz w:val="28"/>
                <w:szCs w:val="28"/>
              </w:rPr>
              <w:t>После занятий</w:t>
            </w:r>
          </w:p>
        </w:tc>
      </w:tr>
      <w:tr w:rsidR="00C927F0">
        <w:tc>
          <w:tcPr>
            <w:tcW w:w="1188" w:type="dxa"/>
          </w:tcPr>
          <w:p w:rsidR="00C927F0" w:rsidRDefault="00C927F0">
            <w:pPr>
              <w:spacing w:before="120" w:after="120"/>
              <w:ind w:right="-81"/>
              <w:jc w:val="both"/>
              <w:rPr>
                <w:sz w:val="28"/>
                <w:szCs w:val="28"/>
              </w:rPr>
            </w:pPr>
            <w:r>
              <w:rPr>
                <w:sz w:val="28"/>
                <w:szCs w:val="28"/>
              </w:rPr>
              <w:t xml:space="preserve">      1.</w:t>
            </w:r>
          </w:p>
        </w:tc>
        <w:tc>
          <w:tcPr>
            <w:tcW w:w="3960" w:type="dxa"/>
          </w:tcPr>
          <w:p w:rsidR="00C927F0" w:rsidRDefault="00C927F0">
            <w:pPr>
              <w:spacing w:before="120" w:after="120"/>
              <w:ind w:right="-81"/>
              <w:jc w:val="both"/>
            </w:pPr>
            <w:r>
              <w:t>Любовь и дружба</w:t>
            </w:r>
          </w:p>
        </w:tc>
        <w:tc>
          <w:tcPr>
            <w:tcW w:w="4527" w:type="dxa"/>
          </w:tcPr>
          <w:p w:rsidR="00C927F0" w:rsidRDefault="00C927F0">
            <w:pPr>
              <w:spacing w:before="120" w:after="120"/>
              <w:ind w:right="-81"/>
              <w:jc w:val="both"/>
            </w:pPr>
            <w:r>
              <w:t>Любовь и дружба</w:t>
            </w:r>
          </w:p>
        </w:tc>
      </w:tr>
      <w:tr w:rsidR="00C927F0">
        <w:tc>
          <w:tcPr>
            <w:tcW w:w="1188" w:type="dxa"/>
          </w:tcPr>
          <w:p w:rsidR="00C927F0" w:rsidRDefault="00C927F0">
            <w:pPr>
              <w:spacing w:before="120" w:after="120"/>
              <w:ind w:right="-81"/>
              <w:jc w:val="both"/>
              <w:rPr>
                <w:sz w:val="28"/>
                <w:szCs w:val="28"/>
              </w:rPr>
            </w:pPr>
            <w:r>
              <w:rPr>
                <w:sz w:val="28"/>
                <w:szCs w:val="28"/>
              </w:rPr>
              <w:t xml:space="preserve">      2.</w:t>
            </w:r>
          </w:p>
        </w:tc>
        <w:tc>
          <w:tcPr>
            <w:tcW w:w="3960" w:type="dxa"/>
          </w:tcPr>
          <w:p w:rsidR="00C927F0" w:rsidRDefault="00C927F0">
            <w:pPr>
              <w:spacing w:before="120" w:after="120"/>
              <w:ind w:right="-81"/>
              <w:jc w:val="both"/>
            </w:pPr>
            <w:r>
              <w:t>Приобретение профессии по душе</w:t>
            </w:r>
          </w:p>
        </w:tc>
        <w:tc>
          <w:tcPr>
            <w:tcW w:w="4527" w:type="dxa"/>
          </w:tcPr>
          <w:p w:rsidR="00C927F0" w:rsidRDefault="00C927F0">
            <w:pPr>
              <w:spacing w:before="120" w:after="120"/>
              <w:ind w:right="-81"/>
              <w:jc w:val="both"/>
            </w:pPr>
            <w:r>
              <w:t>Создание хорошей семьи и воспитание детей</w:t>
            </w:r>
          </w:p>
        </w:tc>
      </w:tr>
      <w:tr w:rsidR="00C927F0">
        <w:tc>
          <w:tcPr>
            <w:tcW w:w="1188" w:type="dxa"/>
          </w:tcPr>
          <w:p w:rsidR="00C927F0" w:rsidRDefault="00C927F0">
            <w:pPr>
              <w:spacing w:before="120" w:after="120"/>
              <w:ind w:right="-81"/>
              <w:jc w:val="both"/>
              <w:rPr>
                <w:sz w:val="28"/>
                <w:szCs w:val="28"/>
              </w:rPr>
            </w:pPr>
            <w:r>
              <w:rPr>
                <w:sz w:val="28"/>
                <w:szCs w:val="28"/>
              </w:rPr>
              <w:t xml:space="preserve">      3.</w:t>
            </w:r>
          </w:p>
        </w:tc>
        <w:tc>
          <w:tcPr>
            <w:tcW w:w="3960" w:type="dxa"/>
          </w:tcPr>
          <w:p w:rsidR="00C927F0" w:rsidRDefault="00C927F0">
            <w:pPr>
              <w:spacing w:before="120" w:after="120"/>
              <w:ind w:right="-81"/>
              <w:jc w:val="both"/>
            </w:pPr>
            <w:r>
              <w:t>Обеспечение своего материального благополучия</w:t>
            </w:r>
          </w:p>
        </w:tc>
        <w:tc>
          <w:tcPr>
            <w:tcW w:w="4527" w:type="dxa"/>
          </w:tcPr>
          <w:p w:rsidR="00C927F0" w:rsidRDefault="00C927F0">
            <w:pPr>
              <w:spacing w:before="120" w:after="120"/>
              <w:ind w:right="-81"/>
              <w:jc w:val="both"/>
            </w:pPr>
            <w:r>
              <w:t>Приобретение профессии по душе</w:t>
            </w:r>
          </w:p>
        </w:tc>
      </w:tr>
      <w:tr w:rsidR="00C927F0">
        <w:tc>
          <w:tcPr>
            <w:tcW w:w="1188" w:type="dxa"/>
          </w:tcPr>
          <w:p w:rsidR="00C927F0" w:rsidRDefault="00C927F0">
            <w:pPr>
              <w:spacing w:before="120" w:after="120"/>
              <w:ind w:right="-81"/>
              <w:jc w:val="both"/>
              <w:rPr>
                <w:sz w:val="28"/>
                <w:szCs w:val="28"/>
              </w:rPr>
            </w:pPr>
            <w:r>
              <w:rPr>
                <w:sz w:val="28"/>
                <w:szCs w:val="28"/>
              </w:rPr>
              <w:t xml:space="preserve">      4.</w:t>
            </w:r>
          </w:p>
        </w:tc>
        <w:tc>
          <w:tcPr>
            <w:tcW w:w="3960" w:type="dxa"/>
          </w:tcPr>
          <w:p w:rsidR="00C927F0" w:rsidRDefault="00C927F0">
            <w:pPr>
              <w:spacing w:before="120" w:after="120"/>
              <w:ind w:right="-81"/>
              <w:jc w:val="both"/>
            </w:pPr>
            <w:r>
              <w:t xml:space="preserve">Нравственное самосовершенствование, духовный рост  </w:t>
            </w:r>
          </w:p>
        </w:tc>
        <w:tc>
          <w:tcPr>
            <w:tcW w:w="4527" w:type="dxa"/>
          </w:tcPr>
          <w:p w:rsidR="00C927F0" w:rsidRDefault="00C927F0">
            <w:pPr>
              <w:spacing w:before="120" w:after="120"/>
              <w:ind w:right="-81"/>
              <w:jc w:val="both"/>
            </w:pPr>
            <w:r>
              <w:t xml:space="preserve">Нравственное  самосовершенствование, духовный рост </w:t>
            </w:r>
          </w:p>
        </w:tc>
      </w:tr>
      <w:tr w:rsidR="00C927F0">
        <w:tc>
          <w:tcPr>
            <w:tcW w:w="1188" w:type="dxa"/>
          </w:tcPr>
          <w:p w:rsidR="00C927F0" w:rsidRDefault="00C927F0">
            <w:pPr>
              <w:spacing w:before="120" w:after="120"/>
              <w:ind w:right="-81"/>
              <w:jc w:val="both"/>
              <w:rPr>
                <w:sz w:val="28"/>
                <w:szCs w:val="28"/>
              </w:rPr>
            </w:pPr>
            <w:r>
              <w:rPr>
                <w:sz w:val="28"/>
                <w:szCs w:val="28"/>
              </w:rPr>
              <w:t xml:space="preserve">      5.</w:t>
            </w:r>
          </w:p>
        </w:tc>
        <w:tc>
          <w:tcPr>
            <w:tcW w:w="3960" w:type="dxa"/>
          </w:tcPr>
          <w:p w:rsidR="00C927F0" w:rsidRDefault="00C927F0">
            <w:pPr>
              <w:spacing w:before="120" w:after="120"/>
              <w:ind w:right="-81"/>
              <w:jc w:val="both"/>
            </w:pPr>
            <w:r>
              <w:t>Создание хорошей семьи и воспитание детей</w:t>
            </w:r>
          </w:p>
        </w:tc>
        <w:tc>
          <w:tcPr>
            <w:tcW w:w="4527" w:type="dxa"/>
          </w:tcPr>
          <w:p w:rsidR="00C927F0" w:rsidRDefault="00C927F0">
            <w:pPr>
              <w:spacing w:before="120" w:after="120"/>
              <w:ind w:right="-81"/>
              <w:jc w:val="both"/>
              <w:rPr>
                <w:sz w:val="28"/>
                <w:szCs w:val="28"/>
              </w:rPr>
            </w:pPr>
            <w:r>
              <w:t>Обеспечение своего материального благополучия</w:t>
            </w:r>
          </w:p>
        </w:tc>
      </w:tr>
      <w:tr w:rsidR="00C927F0">
        <w:tc>
          <w:tcPr>
            <w:tcW w:w="1188" w:type="dxa"/>
          </w:tcPr>
          <w:p w:rsidR="00C927F0" w:rsidRDefault="00C927F0">
            <w:pPr>
              <w:spacing w:before="120" w:after="120"/>
              <w:ind w:right="-81"/>
              <w:jc w:val="both"/>
              <w:rPr>
                <w:sz w:val="28"/>
                <w:szCs w:val="28"/>
              </w:rPr>
            </w:pPr>
            <w:r>
              <w:rPr>
                <w:sz w:val="28"/>
                <w:szCs w:val="28"/>
              </w:rPr>
              <w:t xml:space="preserve">      6.</w:t>
            </w:r>
          </w:p>
        </w:tc>
        <w:tc>
          <w:tcPr>
            <w:tcW w:w="3960" w:type="dxa"/>
          </w:tcPr>
          <w:p w:rsidR="00C927F0" w:rsidRDefault="00C927F0">
            <w:pPr>
              <w:spacing w:before="120" w:after="120"/>
              <w:ind w:right="-81"/>
              <w:jc w:val="both"/>
            </w:pPr>
            <w:r>
              <w:t>Бескорыстное служение людям</w:t>
            </w:r>
          </w:p>
        </w:tc>
        <w:tc>
          <w:tcPr>
            <w:tcW w:w="4527" w:type="dxa"/>
          </w:tcPr>
          <w:p w:rsidR="00C927F0" w:rsidRDefault="00C927F0">
            <w:pPr>
              <w:spacing w:before="120" w:after="120"/>
              <w:ind w:right="-81"/>
              <w:jc w:val="both"/>
              <w:rPr>
                <w:sz w:val="28"/>
                <w:szCs w:val="28"/>
              </w:rPr>
            </w:pPr>
            <w:r>
              <w:t>Бескорыстное служение людям</w:t>
            </w:r>
          </w:p>
        </w:tc>
      </w:tr>
      <w:tr w:rsidR="00C927F0">
        <w:tc>
          <w:tcPr>
            <w:tcW w:w="1188" w:type="dxa"/>
          </w:tcPr>
          <w:p w:rsidR="00C927F0" w:rsidRDefault="00C927F0">
            <w:pPr>
              <w:spacing w:before="120" w:after="120"/>
              <w:ind w:right="-81"/>
              <w:jc w:val="both"/>
              <w:rPr>
                <w:sz w:val="28"/>
                <w:szCs w:val="28"/>
              </w:rPr>
            </w:pPr>
            <w:r>
              <w:rPr>
                <w:sz w:val="28"/>
                <w:szCs w:val="28"/>
              </w:rPr>
              <w:t xml:space="preserve">      7.</w:t>
            </w:r>
          </w:p>
        </w:tc>
        <w:tc>
          <w:tcPr>
            <w:tcW w:w="3960" w:type="dxa"/>
          </w:tcPr>
          <w:p w:rsidR="00C927F0" w:rsidRDefault="00C927F0">
            <w:pPr>
              <w:spacing w:before="120" w:after="120"/>
              <w:ind w:right="-81"/>
              <w:jc w:val="both"/>
            </w:pPr>
            <w:r>
              <w:t>Познание окружающего мира, служение науке</w:t>
            </w:r>
          </w:p>
        </w:tc>
        <w:tc>
          <w:tcPr>
            <w:tcW w:w="4527" w:type="dxa"/>
          </w:tcPr>
          <w:p w:rsidR="00C927F0" w:rsidRDefault="00C927F0">
            <w:pPr>
              <w:spacing w:before="120" w:after="120"/>
              <w:ind w:right="-81"/>
              <w:jc w:val="both"/>
              <w:rPr>
                <w:sz w:val="28"/>
                <w:szCs w:val="28"/>
              </w:rPr>
            </w:pPr>
            <w:r>
              <w:t>Познание окружающего мира, служение науке</w:t>
            </w:r>
          </w:p>
        </w:tc>
      </w:tr>
      <w:tr w:rsidR="00C927F0">
        <w:tc>
          <w:tcPr>
            <w:tcW w:w="1188" w:type="dxa"/>
          </w:tcPr>
          <w:p w:rsidR="00C927F0" w:rsidRDefault="00C927F0">
            <w:pPr>
              <w:spacing w:before="120" w:after="120"/>
              <w:ind w:right="-81"/>
              <w:jc w:val="both"/>
              <w:rPr>
                <w:sz w:val="28"/>
                <w:szCs w:val="28"/>
              </w:rPr>
            </w:pPr>
            <w:r>
              <w:rPr>
                <w:sz w:val="28"/>
                <w:szCs w:val="28"/>
              </w:rPr>
              <w:t xml:space="preserve">      8.</w:t>
            </w:r>
          </w:p>
        </w:tc>
        <w:tc>
          <w:tcPr>
            <w:tcW w:w="3960" w:type="dxa"/>
          </w:tcPr>
          <w:p w:rsidR="00C927F0" w:rsidRDefault="00C927F0">
            <w:pPr>
              <w:spacing w:before="120" w:after="120"/>
              <w:ind w:right="-81"/>
              <w:jc w:val="both"/>
            </w:pPr>
            <w:r>
              <w:t>Политическая деятельность</w:t>
            </w:r>
          </w:p>
        </w:tc>
        <w:tc>
          <w:tcPr>
            <w:tcW w:w="4527" w:type="dxa"/>
          </w:tcPr>
          <w:p w:rsidR="00C927F0" w:rsidRDefault="00C927F0">
            <w:pPr>
              <w:spacing w:before="120" w:after="120"/>
              <w:ind w:right="-81"/>
              <w:jc w:val="both"/>
              <w:rPr>
                <w:sz w:val="28"/>
                <w:szCs w:val="28"/>
              </w:rPr>
            </w:pPr>
            <w:r>
              <w:t>Политическая деятельность</w:t>
            </w:r>
          </w:p>
        </w:tc>
      </w:tr>
    </w:tbl>
    <w:p w:rsidR="00C927F0" w:rsidRDefault="00C927F0" w:rsidP="003D327A">
      <w:pPr>
        <w:spacing w:before="120" w:after="120"/>
        <w:ind w:right="-81"/>
        <w:jc w:val="both"/>
        <w:rPr>
          <w:sz w:val="28"/>
          <w:szCs w:val="28"/>
        </w:rPr>
      </w:pPr>
      <w:r>
        <w:rPr>
          <w:sz w:val="28"/>
          <w:szCs w:val="28"/>
        </w:rPr>
        <w:t xml:space="preserve">  </w:t>
      </w:r>
    </w:p>
    <w:p w:rsidR="00C927F0" w:rsidRDefault="00C927F0" w:rsidP="003D327A">
      <w:pPr>
        <w:spacing w:before="120" w:after="120"/>
        <w:ind w:right="-81"/>
        <w:jc w:val="both"/>
        <w:rPr>
          <w:sz w:val="28"/>
          <w:szCs w:val="28"/>
        </w:rPr>
      </w:pPr>
      <w:r>
        <w:rPr>
          <w:sz w:val="28"/>
          <w:szCs w:val="28"/>
        </w:rPr>
        <w:t xml:space="preserve">   Данные анкетирования показывают, что такие понятия смысла жизни как любовь и дружба сохранились на 1 месте, а создание хорошей семьи и воспитание детей переместились с 5 места на 2, материальные ценности снизили свою значимость (с 3 места на 5).</w:t>
      </w:r>
    </w:p>
    <w:p w:rsidR="00C927F0" w:rsidRDefault="00C927F0" w:rsidP="003D327A">
      <w:pPr>
        <w:spacing w:before="120" w:after="120"/>
        <w:ind w:right="-81"/>
        <w:jc w:val="both"/>
        <w:rPr>
          <w:sz w:val="28"/>
          <w:szCs w:val="28"/>
        </w:rPr>
      </w:pPr>
      <w:r>
        <w:rPr>
          <w:sz w:val="28"/>
          <w:szCs w:val="28"/>
        </w:rPr>
        <w:t xml:space="preserve">   Таким образом, предполагаемые результаты, сформулированные в начале исследования, нашли подтверждение, а именно:  </w:t>
      </w:r>
    </w:p>
    <w:p w:rsidR="00C927F0" w:rsidRDefault="00C927F0" w:rsidP="003D327A">
      <w:pPr>
        <w:jc w:val="both"/>
        <w:rPr>
          <w:sz w:val="28"/>
          <w:szCs w:val="28"/>
        </w:rPr>
      </w:pPr>
      <w:r>
        <w:rPr>
          <w:sz w:val="28"/>
          <w:szCs w:val="28"/>
        </w:rPr>
        <w:t xml:space="preserve">    В процессе реализации данной программы происходит формирование основных структурных компонентов психологической готовности молодых людей к семейной жизни в браке. Методом наблюдения, самонаблюдения, анкетирования, тестирования было установлено:</w:t>
      </w:r>
    </w:p>
    <w:p w:rsidR="00C927F0" w:rsidRDefault="00C927F0" w:rsidP="003D327A">
      <w:pPr>
        <w:jc w:val="both"/>
        <w:rPr>
          <w:sz w:val="28"/>
          <w:szCs w:val="28"/>
        </w:rPr>
      </w:pPr>
      <w:r>
        <w:rPr>
          <w:sz w:val="28"/>
          <w:szCs w:val="28"/>
        </w:rPr>
        <w:t xml:space="preserve">    </w:t>
      </w:r>
      <w:r>
        <w:rPr>
          <w:b/>
          <w:bCs/>
          <w:sz w:val="28"/>
          <w:szCs w:val="28"/>
        </w:rPr>
        <w:t>На первом этапе (10 класс, 1 полугодие)</w:t>
      </w:r>
      <w:r>
        <w:rPr>
          <w:sz w:val="28"/>
          <w:szCs w:val="28"/>
        </w:rPr>
        <w:t xml:space="preserve"> учащиеся овладевают совокупностью знаний по психологии личности, её направленности, самооценке, индивидуальности, способностях, духовно-нравственном развитии, развивают в себе качества, необходимые в семейной жизни.</w:t>
      </w:r>
    </w:p>
    <w:p w:rsidR="00C927F0" w:rsidRDefault="00C927F0" w:rsidP="003D327A">
      <w:pPr>
        <w:jc w:val="both"/>
        <w:rPr>
          <w:sz w:val="28"/>
          <w:szCs w:val="28"/>
        </w:rPr>
      </w:pPr>
      <w:r>
        <w:rPr>
          <w:b/>
          <w:bCs/>
          <w:sz w:val="28"/>
          <w:szCs w:val="28"/>
        </w:rPr>
        <w:t xml:space="preserve">    На</w:t>
      </w:r>
      <w:r>
        <w:rPr>
          <w:sz w:val="28"/>
          <w:szCs w:val="28"/>
        </w:rPr>
        <w:t xml:space="preserve"> </w:t>
      </w:r>
      <w:r>
        <w:rPr>
          <w:b/>
          <w:bCs/>
          <w:sz w:val="28"/>
          <w:szCs w:val="28"/>
        </w:rPr>
        <w:t xml:space="preserve">втором этапе (10 класс, 2 полугодие) </w:t>
      </w:r>
      <w:r>
        <w:rPr>
          <w:sz w:val="28"/>
          <w:szCs w:val="28"/>
        </w:rPr>
        <w:t xml:space="preserve">происходит осознание семьи как ценностного социального института, личностное осмысление цели семьи и брака,  формируется мотивация на создание крепкой дружной семьи. </w:t>
      </w:r>
    </w:p>
    <w:p w:rsidR="00C927F0" w:rsidRDefault="00C927F0" w:rsidP="003D327A">
      <w:pPr>
        <w:jc w:val="both"/>
        <w:rPr>
          <w:sz w:val="28"/>
          <w:szCs w:val="28"/>
        </w:rPr>
      </w:pPr>
      <w:r>
        <w:rPr>
          <w:b/>
          <w:bCs/>
          <w:sz w:val="28"/>
          <w:szCs w:val="28"/>
        </w:rPr>
        <w:t xml:space="preserve">     На</w:t>
      </w:r>
      <w:r>
        <w:rPr>
          <w:sz w:val="28"/>
          <w:szCs w:val="28"/>
        </w:rPr>
        <w:t xml:space="preserve"> </w:t>
      </w:r>
      <w:r>
        <w:rPr>
          <w:b/>
          <w:bCs/>
          <w:sz w:val="28"/>
          <w:szCs w:val="28"/>
        </w:rPr>
        <w:t>третьем этапе (11 класс, 1 полугодие)</w:t>
      </w:r>
      <w:r>
        <w:rPr>
          <w:sz w:val="28"/>
          <w:szCs w:val="28"/>
        </w:rPr>
        <w:t xml:space="preserve"> проявляются умения и навыки, необходимые в семейной жизни: умение прогнозировать развитие семьи, моделировать возможные семейные ситуации с учётом психологических особенностей членов семьи.</w:t>
      </w:r>
    </w:p>
    <w:p w:rsidR="00C927F0" w:rsidRDefault="00C927F0" w:rsidP="003D327A">
      <w:pPr>
        <w:jc w:val="both"/>
        <w:rPr>
          <w:sz w:val="28"/>
          <w:szCs w:val="28"/>
        </w:rPr>
      </w:pPr>
      <w:r>
        <w:rPr>
          <w:sz w:val="28"/>
          <w:szCs w:val="28"/>
        </w:rPr>
        <w:t xml:space="preserve">    </w:t>
      </w:r>
      <w:r>
        <w:rPr>
          <w:b/>
          <w:bCs/>
          <w:sz w:val="28"/>
          <w:szCs w:val="28"/>
        </w:rPr>
        <w:t>На четвёртом этапе (11 класс, 2 полугодие)</w:t>
      </w:r>
      <w:r>
        <w:rPr>
          <w:sz w:val="28"/>
          <w:szCs w:val="28"/>
        </w:rPr>
        <w:t xml:space="preserve">  формируется психологическая установка на положительные эмоции, выражающие удовлетворённость от семейных дел и обязанностей, стремление к преодолению трудностей, к созданию здоровой благополучной семьи.  </w:t>
      </w:r>
    </w:p>
    <w:p w:rsidR="00C927F0" w:rsidRDefault="00C927F0" w:rsidP="003D327A">
      <w:pPr>
        <w:spacing w:before="120" w:after="120"/>
        <w:ind w:right="-81"/>
        <w:jc w:val="both"/>
        <w:rPr>
          <w:sz w:val="28"/>
          <w:szCs w:val="28"/>
        </w:rPr>
      </w:pPr>
    </w:p>
    <w:p w:rsidR="00C927F0" w:rsidRDefault="00C927F0" w:rsidP="003D327A">
      <w:pPr>
        <w:spacing w:before="120" w:after="120"/>
        <w:ind w:right="-81"/>
        <w:jc w:val="center"/>
        <w:rPr>
          <w:b/>
          <w:bCs/>
          <w:sz w:val="28"/>
          <w:szCs w:val="28"/>
        </w:rPr>
      </w:pPr>
      <w:r>
        <w:rPr>
          <w:b/>
          <w:bCs/>
          <w:sz w:val="28"/>
          <w:szCs w:val="28"/>
        </w:rPr>
        <w:t>Сведения о практической апробации программы на базе образовательного учреждения</w:t>
      </w:r>
    </w:p>
    <w:p w:rsidR="00C927F0" w:rsidRDefault="00C927F0" w:rsidP="003D327A">
      <w:pPr>
        <w:spacing w:before="120" w:after="120"/>
        <w:ind w:right="-81"/>
        <w:jc w:val="center"/>
        <w:rPr>
          <w:b/>
          <w:bCs/>
          <w:sz w:val="28"/>
          <w:szCs w:val="28"/>
        </w:rPr>
      </w:pPr>
    </w:p>
    <w:p w:rsidR="00C927F0" w:rsidRDefault="00C927F0" w:rsidP="003D327A">
      <w:pPr>
        <w:spacing w:before="120" w:after="120"/>
        <w:ind w:right="-81"/>
        <w:rPr>
          <w:sz w:val="28"/>
          <w:szCs w:val="28"/>
        </w:rPr>
      </w:pPr>
      <w:r>
        <w:rPr>
          <w:sz w:val="28"/>
          <w:szCs w:val="28"/>
        </w:rPr>
        <w:t xml:space="preserve">  Программа апробирована на базе МОУ «Средняя общеобразовательная школа № 32» города Улан-Удэ Республики Бурятия.</w:t>
      </w:r>
    </w:p>
    <w:p w:rsidR="00C927F0" w:rsidRDefault="00C927F0" w:rsidP="003D327A">
      <w:pPr>
        <w:spacing w:before="120" w:after="120"/>
        <w:ind w:right="-81"/>
        <w:rPr>
          <w:sz w:val="28"/>
          <w:szCs w:val="28"/>
        </w:rPr>
      </w:pPr>
      <w:r>
        <w:rPr>
          <w:sz w:val="28"/>
          <w:szCs w:val="28"/>
        </w:rPr>
        <w:t>Срок апробации – 2 года (сентябрь 2007 – май 2009)</w:t>
      </w:r>
    </w:p>
    <w:p w:rsidR="00C927F0" w:rsidRDefault="00C927F0" w:rsidP="003D327A">
      <w:pPr>
        <w:spacing w:before="120" w:after="120"/>
        <w:ind w:right="-81"/>
        <w:rPr>
          <w:sz w:val="28"/>
          <w:szCs w:val="28"/>
        </w:rPr>
      </w:pPr>
      <w:r>
        <w:rPr>
          <w:sz w:val="28"/>
          <w:szCs w:val="28"/>
        </w:rPr>
        <w:t>Количество участников – 50  (учащиеся школы – 28 мальчиков,  22 девочки)</w:t>
      </w:r>
    </w:p>
    <w:p w:rsidR="00C927F0" w:rsidRDefault="00C927F0" w:rsidP="003D327A">
      <w:pPr>
        <w:spacing w:before="120" w:after="120"/>
        <w:ind w:right="-81"/>
        <w:rPr>
          <w:sz w:val="28"/>
          <w:szCs w:val="28"/>
        </w:rPr>
      </w:pPr>
      <w:r>
        <w:rPr>
          <w:sz w:val="28"/>
          <w:szCs w:val="28"/>
        </w:rPr>
        <w:t>Отзывы  прилагаются.</w:t>
      </w:r>
    </w:p>
    <w:p w:rsidR="00C927F0" w:rsidRDefault="00C927F0" w:rsidP="003D327A">
      <w:pPr>
        <w:spacing w:before="120" w:after="120"/>
        <w:ind w:right="-81"/>
        <w:rPr>
          <w:sz w:val="28"/>
          <w:szCs w:val="28"/>
        </w:rPr>
      </w:pPr>
    </w:p>
    <w:p w:rsidR="00C927F0" w:rsidRDefault="00C927F0" w:rsidP="003D327A">
      <w:pPr>
        <w:spacing w:before="120" w:after="120"/>
        <w:ind w:right="-81"/>
        <w:rPr>
          <w:sz w:val="28"/>
          <w:szCs w:val="28"/>
        </w:rPr>
      </w:pPr>
      <w:r>
        <w:rPr>
          <w:sz w:val="28"/>
          <w:szCs w:val="28"/>
        </w:rPr>
        <w:t xml:space="preserve">                                    </w:t>
      </w:r>
    </w:p>
    <w:p w:rsidR="00C927F0" w:rsidRDefault="00C927F0" w:rsidP="003D327A">
      <w:pPr>
        <w:spacing w:before="120" w:after="120"/>
        <w:ind w:right="-81"/>
        <w:rPr>
          <w:sz w:val="28"/>
          <w:szCs w:val="28"/>
        </w:rPr>
      </w:pPr>
      <w:r>
        <w:rPr>
          <w:sz w:val="28"/>
          <w:szCs w:val="28"/>
        </w:rPr>
        <w:t xml:space="preserve">                                        </w:t>
      </w:r>
    </w:p>
    <w:p w:rsidR="00C927F0" w:rsidRDefault="00C927F0" w:rsidP="003D327A">
      <w:pPr>
        <w:spacing w:before="120" w:after="120"/>
        <w:ind w:right="-81"/>
        <w:rPr>
          <w:sz w:val="28"/>
          <w:szCs w:val="28"/>
        </w:rPr>
      </w:pPr>
    </w:p>
    <w:p w:rsidR="00C927F0" w:rsidRDefault="00C927F0" w:rsidP="003D327A">
      <w:pPr>
        <w:spacing w:before="120" w:after="120"/>
        <w:ind w:right="-81"/>
        <w:rPr>
          <w:sz w:val="28"/>
          <w:szCs w:val="28"/>
        </w:rPr>
      </w:pPr>
    </w:p>
    <w:p w:rsidR="00C927F0" w:rsidRDefault="00C927F0" w:rsidP="003D327A">
      <w:pPr>
        <w:spacing w:before="120" w:after="120"/>
        <w:ind w:right="-81"/>
        <w:rPr>
          <w:sz w:val="28"/>
          <w:szCs w:val="28"/>
          <w:lang w:val="en-US"/>
        </w:rPr>
      </w:pPr>
      <w:r>
        <w:rPr>
          <w:sz w:val="28"/>
          <w:szCs w:val="28"/>
        </w:rPr>
        <w:t xml:space="preserve">                                             </w:t>
      </w:r>
    </w:p>
    <w:p w:rsidR="00C927F0" w:rsidRDefault="00C927F0" w:rsidP="003D327A">
      <w:pPr>
        <w:spacing w:before="120" w:after="120"/>
        <w:ind w:right="-81"/>
        <w:rPr>
          <w:sz w:val="28"/>
          <w:szCs w:val="28"/>
          <w:lang w:val="en-US"/>
        </w:rPr>
      </w:pPr>
    </w:p>
    <w:p w:rsidR="00C927F0" w:rsidRDefault="00C927F0" w:rsidP="003D327A">
      <w:pPr>
        <w:spacing w:before="120" w:after="120"/>
        <w:ind w:right="-81"/>
        <w:rPr>
          <w:sz w:val="28"/>
          <w:szCs w:val="28"/>
          <w:lang w:val="en-US"/>
        </w:rPr>
      </w:pPr>
    </w:p>
    <w:p w:rsidR="00C927F0" w:rsidRDefault="00C927F0" w:rsidP="003D327A">
      <w:pPr>
        <w:spacing w:before="120" w:after="120"/>
        <w:ind w:right="-81"/>
        <w:rPr>
          <w:sz w:val="28"/>
          <w:szCs w:val="28"/>
          <w:lang w:val="en-US"/>
        </w:rPr>
      </w:pPr>
    </w:p>
    <w:p w:rsidR="00C927F0" w:rsidRPr="00525482" w:rsidRDefault="00C927F0" w:rsidP="00525482">
      <w:pPr>
        <w:spacing w:before="120" w:after="120"/>
        <w:ind w:right="-81"/>
        <w:rPr>
          <w:b/>
          <w:bCs/>
          <w:sz w:val="28"/>
          <w:szCs w:val="28"/>
        </w:rPr>
      </w:pPr>
    </w:p>
    <w:p w:rsidR="00C927F0" w:rsidRDefault="00C927F0" w:rsidP="003D327A">
      <w:pPr>
        <w:spacing w:before="120" w:after="120"/>
        <w:ind w:right="-81"/>
        <w:jc w:val="center"/>
        <w:rPr>
          <w:sz w:val="28"/>
          <w:szCs w:val="28"/>
        </w:rPr>
      </w:pPr>
      <w:r>
        <w:rPr>
          <w:b/>
          <w:bCs/>
          <w:sz w:val="28"/>
          <w:szCs w:val="28"/>
        </w:rPr>
        <w:t>Литература</w:t>
      </w:r>
    </w:p>
    <w:p w:rsidR="00C927F0" w:rsidRDefault="00C927F0" w:rsidP="003D327A">
      <w:pPr>
        <w:numPr>
          <w:ilvl w:val="0"/>
          <w:numId w:val="6"/>
        </w:numPr>
        <w:jc w:val="both"/>
        <w:rPr>
          <w:sz w:val="28"/>
          <w:szCs w:val="28"/>
        </w:rPr>
      </w:pPr>
      <w:r>
        <w:rPr>
          <w:sz w:val="28"/>
          <w:szCs w:val="28"/>
        </w:rPr>
        <w:t>Алагуева В. Золотая книга о бурятах. – Улан-Удэ: Республиканская</w:t>
      </w:r>
    </w:p>
    <w:p w:rsidR="00C927F0" w:rsidRDefault="00C927F0" w:rsidP="003D327A">
      <w:pPr>
        <w:ind w:left="360" w:firstLine="348"/>
        <w:jc w:val="both"/>
        <w:rPr>
          <w:sz w:val="28"/>
          <w:szCs w:val="28"/>
        </w:rPr>
      </w:pPr>
      <w:r>
        <w:rPr>
          <w:sz w:val="28"/>
          <w:szCs w:val="28"/>
        </w:rPr>
        <w:t>типография, 2005.</w:t>
      </w:r>
    </w:p>
    <w:p w:rsidR="00C927F0" w:rsidRDefault="00C927F0" w:rsidP="003D327A">
      <w:pPr>
        <w:numPr>
          <w:ilvl w:val="0"/>
          <w:numId w:val="6"/>
        </w:numPr>
        <w:jc w:val="both"/>
        <w:rPr>
          <w:sz w:val="28"/>
          <w:szCs w:val="28"/>
        </w:rPr>
      </w:pPr>
      <w:r>
        <w:rPr>
          <w:sz w:val="28"/>
          <w:szCs w:val="28"/>
        </w:rPr>
        <w:t>Алагуева В. Алмазнаяая книга о бурятах. – Улан-Удэ: Республиканская типография, 2005.</w:t>
      </w:r>
    </w:p>
    <w:p w:rsidR="00C927F0" w:rsidRDefault="00C927F0" w:rsidP="003D327A">
      <w:pPr>
        <w:numPr>
          <w:ilvl w:val="0"/>
          <w:numId w:val="6"/>
        </w:numPr>
        <w:jc w:val="both"/>
        <w:rPr>
          <w:sz w:val="28"/>
          <w:szCs w:val="28"/>
        </w:rPr>
      </w:pPr>
      <w:r>
        <w:rPr>
          <w:sz w:val="28"/>
          <w:szCs w:val="28"/>
        </w:rPr>
        <w:t xml:space="preserve">Азаров   Ю.Р. Семейная педагогика. - М., 1985. </w:t>
      </w:r>
    </w:p>
    <w:p w:rsidR="00C927F0" w:rsidRDefault="00C927F0" w:rsidP="003D327A">
      <w:pPr>
        <w:numPr>
          <w:ilvl w:val="0"/>
          <w:numId w:val="6"/>
        </w:numPr>
        <w:jc w:val="both"/>
        <w:rPr>
          <w:sz w:val="28"/>
          <w:szCs w:val="28"/>
        </w:rPr>
      </w:pPr>
      <w:r>
        <w:rPr>
          <w:sz w:val="28"/>
          <w:szCs w:val="28"/>
        </w:rPr>
        <w:t>Асеев В.Г. Пакет психодиагностических методик. – Иркутск, 1991.</w:t>
      </w:r>
    </w:p>
    <w:p w:rsidR="00C927F0" w:rsidRDefault="00C927F0" w:rsidP="003D327A">
      <w:pPr>
        <w:numPr>
          <w:ilvl w:val="0"/>
          <w:numId w:val="6"/>
        </w:numPr>
        <w:jc w:val="both"/>
        <w:rPr>
          <w:sz w:val="28"/>
          <w:szCs w:val="28"/>
        </w:rPr>
      </w:pPr>
      <w:r>
        <w:rPr>
          <w:sz w:val="28"/>
          <w:szCs w:val="28"/>
        </w:rPr>
        <w:t>Аксенова Л.В. Семейная энциклопедия: Психологические тесты. 400 / Л.В. Аксенова. – Ростов н/Д: Феникс; Донецк: издательский центр «Кредо», 2007.</w:t>
      </w:r>
    </w:p>
    <w:p w:rsidR="00C927F0" w:rsidRDefault="00C927F0" w:rsidP="003D327A">
      <w:pPr>
        <w:numPr>
          <w:ilvl w:val="0"/>
          <w:numId w:val="6"/>
        </w:numPr>
        <w:jc w:val="both"/>
        <w:rPr>
          <w:sz w:val="28"/>
          <w:szCs w:val="28"/>
        </w:rPr>
      </w:pPr>
      <w:r>
        <w:rPr>
          <w:sz w:val="28"/>
          <w:szCs w:val="28"/>
        </w:rPr>
        <w:t>Гергишанов Т. Семейные будни, или Нежность на каждый день: Пер. с болг. – М.: Республика, 1992.</w:t>
      </w:r>
    </w:p>
    <w:p w:rsidR="00C927F0" w:rsidRDefault="00C927F0" w:rsidP="003D327A">
      <w:pPr>
        <w:numPr>
          <w:ilvl w:val="0"/>
          <w:numId w:val="6"/>
        </w:numPr>
        <w:jc w:val="both"/>
        <w:rPr>
          <w:sz w:val="28"/>
          <w:szCs w:val="28"/>
        </w:rPr>
      </w:pPr>
      <w:r>
        <w:rPr>
          <w:sz w:val="28"/>
          <w:szCs w:val="28"/>
        </w:rPr>
        <w:t>Гребенщиков И.В. Основа семейной жизни. Учебное пособие для студентов пединститутов. - М.: Просвещение, 1991.</w:t>
      </w:r>
    </w:p>
    <w:p w:rsidR="00C927F0" w:rsidRDefault="00C927F0" w:rsidP="003D327A">
      <w:pPr>
        <w:numPr>
          <w:ilvl w:val="0"/>
          <w:numId w:val="6"/>
        </w:numPr>
        <w:jc w:val="both"/>
        <w:rPr>
          <w:sz w:val="28"/>
          <w:szCs w:val="28"/>
        </w:rPr>
      </w:pPr>
      <w:r>
        <w:rPr>
          <w:sz w:val="28"/>
          <w:szCs w:val="28"/>
        </w:rPr>
        <w:t>Гэри Чемплен. Пять языков любви. Как выразить любовь вашему спутнику. -  Санкт-Петербург, 2007.</w:t>
      </w:r>
    </w:p>
    <w:p w:rsidR="00C927F0" w:rsidRDefault="00C927F0" w:rsidP="003D327A">
      <w:pPr>
        <w:numPr>
          <w:ilvl w:val="0"/>
          <w:numId w:val="6"/>
        </w:numPr>
        <w:jc w:val="both"/>
        <w:rPr>
          <w:sz w:val="28"/>
          <w:szCs w:val="28"/>
        </w:rPr>
      </w:pPr>
      <w:r>
        <w:rPr>
          <w:sz w:val="28"/>
          <w:szCs w:val="28"/>
        </w:rPr>
        <w:t xml:space="preserve"> Данилова А.Г. Цикл часов общения «Этика и психология семейных отношений». Программа занятий // Классный руководитель №2, 2006.</w:t>
      </w:r>
    </w:p>
    <w:p w:rsidR="00C927F0" w:rsidRDefault="00C927F0" w:rsidP="003D327A">
      <w:pPr>
        <w:numPr>
          <w:ilvl w:val="0"/>
          <w:numId w:val="6"/>
        </w:numPr>
        <w:jc w:val="both"/>
        <w:rPr>
          <w:sz w:val="28"/>
          <w:szCs w:val="28"/>
        </w:rPr>
      </w:pPr>
      <w:r>
        <w:rPr>
          <w:sz w:val="28"/>
          <w:szCs w:val="28"/>
        </w:rPr>
        <w:t xml:space="preserve"> Дубровина И.В. Рабочая книга школьного психолога. – М.:  </w:t>
      </w:r>
    </w:p>
    <w:p w:rsidR="00C927F0" w:rsidRDefault="00C927F0" w:rsidP="003D327A">
      <w:pPr>
        <w:numPr>
          <w:ilvl w:val="1"/>
          <w:numId w:val="6"/>
        </w:numPr>
        <w:jc w:val="both"/>
        <w:rPr>
          <w:sz w:val="28"/>
          <w:szCs w:val="28"/>
        </w:rPr>
      </w:pPr>
      <w:r>
        <w:rPr>
          <w:sz w:val="28"/>
          <w:szCs w:val="28"/>
        </w:rPr>
        <w:t>Просвещение, 1991.</w:t>
      </w:r>
    </w:p>
    <w:p w:rsidR="00C927F0" w:rsidRDefault="00C927F0" w:rsidP="003D327A">
      <w:pPr>
        <w:numPr>
          <w:ilvl w:val="0"/>
          <w:numId w:val="6"/>
        </w:numPr>
        <w:jc w:val="both"/>
        <w:rPr>
          <w:sz w:val="28"/>
          <w:szCs w:val="28"/>
        </w:rPr>
      </w:pPr>
      <w:r>
        <w:rPr>
          <w:sz w:val="28"/>
          <w:szCs w:val="28"/>
        </w:rPr>
        <w:t xml:space="preserve"> Духовно-нравственные основы семьи: Хрестоматия для учителя. Часть </w:t>
      </w:r>
      <w:r>
        <w:rPr>
          <w:sz w:val="28"/>
          <w:szCs w:val="28"/>
          <w:lang w:val="en-US"/>
        </w:rPr>
        <w:t>I</w:t>
      </w:r>
      <w:r>
        <w:rPr>
          <w:sz w:val="28"/>
          <w:szCs w:val="28"/>
        </w:rPr>
        <w:t>. Остров духовной жизни. / Сост. Т.Г. Кислицына. – 2-е изд. М.: Школьная Пресса, 2001.</w:t>
      </w:r>
    </w:p>
    <w:p w:rsidR="00C927F0" w:rsidRDefault="00C927F0" w:rsidP="003D327A">
      <w:pPr>
        <w:numPr>
          <w:ilvl w:val="0"/>
          <w:numId w:val="6"/>
        </w:numPr>
        <w:jc w:val="both"/>
        <w:rPr>
          <w:sz w:val="28"/>
          <w:szCs w:val="28"/>
        </w:rPr>
      </w:pPr>
      <w:r>
        <w:rPr>
          <w:sz w:val="28"/>
          <w:szCs w:val="28"/>
        </w:rPr>
        <w:t xml:space="preserve"> Зацепин В.О. О жизни супружеской. - М., 1978.</w:t>
      </w:r>
    </w:p>
    <w:p w:rsidR="00C927F0" w:rsidRDefault="00C927F0" w:rsidP="003D327A">
      <w:pPr>
        <w:numPr>
          <w:ilvl w:val="0"/>
          <w:numId w:val="6"/>
        </w:numPr>
        <w:jc w:val="both"/>
        <w:rPr>
          <w:sz w:val="28"/>
          <w:szCs w:val="28"/>
        </w:rPr>
      </w:pPr>
      <w:r>
        <w:rPr>
          <w:sz w:val="28"/>
          <w:szCs w:val="28"/>
        </w:rPr>
        <w:t xml:space="preserve"> Зритнева Е.И., Н.П.Клушина.  Семьеведение: учеб.  пособие для       студентов вузов, обучающихся по направлению подгот. и        специальности «Соц. работа» – М.: Гуманитар. изд. центр ВЛАДОС,       2006.</w:t>
      </w:r>
    </w:p>
    <w:p w:rsidR="00C927F0" w:rsidRDefault="00C927F0" w:rsidP="003D327A">
      <w:pPr>
        <w:numPr>
          <w:ilvl w:val="0"/>
          <w:numId w:val="6"/>
        </w:numPr>
        <w:jc w:val="both"/>
        <w:rPr>
          <w:sz w:val="28"/>
          <w:szCs w:val="28"/>
        </w:rPr>
      </w:pPr>
      <w:r>
        <w:rPr>
          <w:sz w:val="28"/>
          <w:szCs w:val="28"/>
        </w:rPr>
        <w:t xml:space="preserve"> Козлов Н.И. Как относиться к себе и людям, или Практическая психология на каждый день / 2-е изд., перераб. и доп. – М.: Новая школа, 1994.</w:t>
      </w:r>
    </w:p>
    <w:p w:rsidR="00C927F0" w:rsidRDefault="00C927F0" w:rsidP="003D327A">
      <w:pPr>
        <w:numPr>
          <w:ilvl w:val="0"/>
          <w:numId w:val="6"/>
        </w:numPr>
        <w:jc w:val="both"/>
        <w:rPr>
          <w:sz w:val="28"/>
          <w:szCs w:val="28"/>
        </w:rPr>
      </w:pPr>
      <w:r>
        <w:rPr>
          <w:sz w:val="28"/>
          <w:szCs w:val="28"/>
        </w:rPr>
        <w:t xml:space="preserve">Ковалев С.В. Психология современной семьи: Информ.-метод. материалы к курсу «Этика и психология семейной жизни»: Кн. для учителя. – М.: Просвещение, 1988. </w:t>
      </w:r>
    </w:p>
    <w:p w:rsidR="00C927F0" w:rsidRDefault="00C927F0" w:rsidP="003D327A">
      <w:pPr>
        <w:numPr>
          <w:ilvl w:val="0"/>
          <w:numId w:val="6"/>
        </w:numPr>
        <w:jc w:val="both"/>
        <w:rPr>
          <w:sz w:val="28"/>
          <w:szCs w:val="28"/>
        </w:rPr>
      </w:pPr>
      <w:r>
        <w:rPr>
          <w:sz w:val="28"/>
          <w:szCs w:val="28"/>
        </w:rPr>
        <w:t xml:space="preserve"> Костанян Н.Н. Русская народная словесность. Раздел: семейно-бытовые обряды. Учебник – хрестоматия для школ, гимназий и лицеев. - М., 1994.</w:t>
      </w:r>
    </w:p>
    <w:p w:rsidR="00C927F0" w:rsidRDefault="00C927F0" w:rsidP="003D327A">
      <w:pPr>
        <w:numPr>
          <w:ilvl w:val="0"/>
          <w:numId w:val="6"/>
        </w:numPr>
        <w:jc w:val="both"/>
        <w:rPr>
          <w:sz w:val="28"/>
          <w:szCs w:val="28"/>
        </w:rPr>
      </w:pPr>
      <w:r>
        <w:rPr>
          <w:sz w:val="28"/>
          <w:szCs w:val="28"/>
        </w:rPr>
        <w:t xml:space="preserve"> Как сбываются и разбиваются мечты. - М., а/я №60. Международная школьная программа, 2005. </w:t>
      </w:r>
    </w:p>
    <w:p w:rsidR="00C927F0" w:rsidRDefault="00C927F0" w:rsidP="003D327A">
      <w:pPr>
        <w:numPr>
          <w:ilvl w:val="0"/>
          <w:numId w:val="6"/>
        </w:numPr>
        <w:jc w:val="both"/>
        <w:rPr>
          <w:sz w:val="28"/>
          <w:szCs w:val="28"/>
        </w:rPr>
      </w:pPr>
      <w:r>
        <w:rPr>
          <w:sz w:val="28"/>
          <w:szCs w:val="28"/>
        </w:rPr>
        <w:t xml:space="preserve"> Медведева И.Я., Шишова Т.П. Книга для трудных родителей. - М., 1994.</w:t>
      </w:r>
    </w:p>
    <w:p w:rsidR="00C927F0" w:rsidRDefault="00C927F0" w:rsidP="003D327A">
      <w:pPr>
        <w:numPr>
          <w:ilvl w:val="0"/>
          <w:numId w:val="6"/>
        </w:numPr>
        <w:jc w:val="both"/>
        <w:rPr>
          <w:sz w:val="28"/>
          <w:szCs w:val="28"/>
        </w:rPr>
      </w:pPr>
      <w:r>
        <w:rPr>
          <w:sz w:val="28"/>
          <w:szCs w:val="28"/>
        </w:rPr>
        <w:t>Нечаева А. Права и обязанности родителей по воспитанию детей. - М., 1973.</w:t>
      </w:r>
    </w:p>
    <w:p w:rsidR="00C927F0" w:rsidRDefault="00C927F0" w:rsidP="003D327A">
      <w:pPr>
        <w:numPr>
          <w:ilvl w:val="0"/>
          <w:numId w:val="6"/>
        </w:numPr>
        <w:jc w:val="both"/>
        <w:rPr>
          <w:sz w:val="28"/>
          <w:szCs w:val="28"/>
        </w:rPr>
      </w:pPr>
      <w:r>
        <w:rPr>
          <w:sz w:val="28"/>
          <w:szCs w:val="28"/>
        </w:rPr>
        <w:t>Носсарт Пезешкян. Психотерапия повседневной жизни. – М.: Медицина,1995.</w:t>
      </w:r>
    </w:p>
    <w:p w:rsidR="00C927F0" w:rsidRDefault="00C927F0" w:rsidP="003D327A">
      <w:pPr>
        <w:numPr>
          <w:ilvl w:val="0"/>
          <w:numId w:val="6"/>
        </w:numPr>
        <w:jc w:val="both"/>
        <w:rPr>
          <w:sz w:val="28"/>
          <w:szCs w:val="28"/>
        </w:rPr>
      </w:pPr>
      <w:r>
        <w:rPr>
          <w:sz w:val="28"/>
          <w:szCs w:val="28"/>
        </w:rPr>
        <w:t>О семье и воспитании. - СПб., 1996.</w:t>
      </w:r>
    </w:p>
    <w:p w:rsidR="00C927F0" w:rsidRDefault="00C927F0" w:rsidP="003D327A">
      <w:pPr>
        <w:numPr>
          <w:ilvl w:val="0"/>
          <w:numId w:val="6"/>
        </w:numPr>
        <w:jc w:val="both"/>
        <w:rPr>
          <w:sz w:val="28"/>
          <w:szCs w:val="28"/>
        </w:rPr>
      </w:pPr>
      <w:r>
        <w:rPr>
          <w:sz w:val="28"/>
          <w:szCs w:val="28"/>
        </w:rPr>
        <w:t xml:space="preserve"> Разумихина Г.П. Семейные тайны любви для подростков. Серия «Психологический практикум». - Ростов н/Д: Феникс, 2004.</w:t>
      </w:r>
    </w:p>
    <w:p w:rsidR="00C927F0" w:rsidRDefault="00C927F0" w:rsidP="003D327A">
      <w:pPr>
        <w:numPr>
          <w:ilvl w:val="0"/>
          <w:numId w:val="6"/>
        </w:numPr>
        <w:jc w:val="both"/>
        <w:rPr>
          <w:sz w:val="28"/>
          <w:szCs w:val="28"/>
        </w:rPr>
      </w:pPr>
      <w:r>
        <w:rPr>
          <w:sz w:val="28"/>
          <w:szCs w:val="28"/>
        </w:rPr>
        <w:t xml:space="preserve"> Разумихина Г.П. Мир семьи. Книга для учащихся старших классов по курсу «Этика и психология семейной жизни». - М., 1996. </w:t>
      </w:r>
    </w:p>
    <w:p w:rsidR="00C927F0" w:rsidRDefault="00C927F0" w:rsidP="003D327A">
      <w:pPr>
        <w:numPr>
          <w:ilvl w:val="0"/>
          <w:numId w:val="6"/>
        </w:numPr>
        <w:jc w:val="both"/>
        <w:rPr>
          <w:sz w:val="28"/>
          <w:szCs w:val="28"/>
        </w:rPr>
      </w:pPr>
      <w:r>
        <w:rPr>
          <w:sz w:val="28"/>
          <w:szCs w:val="28"/>
        </w:rPr>
        <w:t>Семейная психология и семейная терапия №3, 1998.</w:t>
      </w:r>
    </w:p>
    <w:p w:rsidR="00C927F0" w:rsidRDefault="00C927F0" w:rsidP="003D327A">
      <w:pPr>
        <w:numPr>
          <w:ilvl w:val="0"/>
          <w:numId w:val="6"/>
        </w:numPr>
        <w:jc w:val="both"/>
        <w:rPr>
          <w:sz w:val="28"/>
          <w:szCs w:val="28"/>
        </w:rPr>
      </w:pPr>
      <w:r>
        <w:rPr>
          <w:sz w:val="28"/>
          <w:szCs w:val="28"/>
        </w:rPr>
        <w:t>Сокольников Э.И. Семья как царство любви и добра. Хрестоматия для старшеклассников. - Москва – Чебоксары, 1996.</w:t>
      </w:r>
    </w:p>
    <w:p w:rsidR="00C927F0" w:rsidRDefault="00C927F0" w:rsidP="003D327A">
      <w:pPr>
        <w:numPr>
          <w:ilvl w:val="0"/>
          <w:numId w:val="6"/>
        </w:numPr>
        <w:jc w:val="both"/>
        <w:rPr>
          <w:sz w:val="28"/>
          <w:szCs w:val="28"/>
        </w:rPr>
      </w:pPr>
      <w:r>
        <w:rPr>
          <w:sz w:val="28"/>
          <w:szCs w:val="28"/>
        </w:rPr>
        <w:t>Соловейчик С.Л. Педагогика для всех: книга для будущих родителей. - М., 1987.</w:t>
      </w:r>
    </w:p>
    <w:p w:rsidR="00C927F0" w:rsidRDefault="00C927F0" w:rsidP="003D327A">
      <w:pPr>
        <w:numPr>
          <w:ilvl w:val="0"/>
          <w:numId w:val="6"/>
        </w:numPr>
        <w:jc w:val="both"/>
        <w:rPr>
          <w:sz w:val="28"/>
          <w:szCs w:val="28"/>
        </w:rPr>
      </w:pPr>
      <w:r>
        <w:rPr>
          <w:sz w:val="28"/>
          <w:szCs w:val="28"/>
        </w:rPr>
        <w:t>Священник Анатолий Гармаев. Этапы нравственного развития ребенка. Христианский собеседник. Выпуск 43, 1998.</w:t>
      </w:r>
    </w:p>
    <w:p w:rsidR="00C927F0" w:rsidRDefault="00C927F0" w:rsidP="003D327A">
      <w:pPr>
        <w:numPr>
          <w:ilvl w:val="0"/>
          <w:numId w:val="6"/>
        </w:numPr>
        <w:jc w:val="both"/>
        <w:rPr>
          <w:sz w:val="28"/>
          <w:szCs w:val="28"/>
        </w:rPr>
      </w:pPr>
      <w:r>
        <w:rPr>
          <w:sz w:val="28"/>
          <w:szCs w:val="28"/>
        </w:rPr>
        <w:t>Священник Анатолий Гармаев. Культура семейных отношений. – Волгоград, 2003.</w:t>
      </w:r>
    </w:p>
    <w:p w:rsidR="00C927F0" w:rsidRDefault="00C927F0" w:rsidP="003D327A">
      <w:pPr>
        <w:numPr>
          <w:ilvl w:val="0"/>
          <w:numId w:val="6"/>
        </w:numPr>
        <w:jc w:val="both"/>
        <w:rPr>
          <w:sz w:val="28"/>
          <w:szCs w:val="28"/>
        </w:rPr>
      </w:pPr>
      <w:r>
        <w:rPr>
          <w:sz w:val="28"/>
          <w:szCs w:val="28"/>
        </w:rPr>
        <w:t>Священник Илия Шугаев. Один раз на всю жизнь. Беседы со старшеклассниками о браке, семье, детях. Изд., 5-е. М.: Изд. Совета Русской Православной Церкви, 2007.</w:t>
      </w:r>
    </w:p>
    <w:p w:rsidR="00C927F0" w:rsidRDefault="00C927F0" w:rsidP="003D327A">
      <w:pPr>
        <w:numPr>
          <w:ilvl w:val="0"/>
          <w:numId w:val="6"/>
        </w:numPr>
        <w:jc w:val="both"/>
        <w:rPr>
          <w:sz w:val="28"/>
          <w:szCs w:val="28"/>
        </w:rPr>
      </w:pPr>
      <w:r>
        <w:rPr>
          <w:sz w:val="28"/>
          <w:szCs w:val="28"/>
        </w:rPr>
        <w:t>Священник Тимофей, педагог Берсенева Т.А. Жизнь по совести. Священник и педагог отвечают на вопросы современных школьников. – М.: «Паломник», 2002.</w:t>
      </w:r>
    </w:p>
    <w:p w:rsidR="00C927F0" w:rsidRDefault="00C927F0" w:rsidP="003D327A">
      <w:pPr>
        <w:numPr>
          <w:ilvl w:val="0"/>
          <w:numId w:val="6"/>
        </w:numPr>
        <w:jc w:val="both"/>
        <w:rPr>
          <w:sz w:val="28"/>
          <w:szCs w:val="28"/>
        </w:rPr>
      </w:pPr>
      <w:r>
        <w:rPr>
          <w:sz w:val="28"/>
          <w:szCs w:val="28"/>
        </w:rPr>
        <w:t xml:space="preserve">Уилки Дж., Уилки Б. Аборт: вопросы и ответы. - М., 1994. </w:t>
      </w:r>
    </w:p>
    <w:p w:rsidR="00C927F0" w:rsidRDefault="00C927F0" w:rsidP="003D327A">
      <w:pPr>
        <w:numPr>
          <w:ilvl w:val="0"/>
          <w:numId w:val="6"/>
        </w:numPr>
        <w:jc w:val="both"/>
        <w:rPr>
          <w:sz w:val="28"/>
          <w:szCs w:val="28"/>
        </w:rPr>
      </w:pPr>
      <w:r>
        <w:rPr>
          <w:sz w:val="28"/>
          <w:szCs w:val="28"/>
        </w:rPr>
        <w:t>Флоренская Т.А. Мир дома твоего. Человек в решении жизненных проблем. - М., Русский Хронограф, 2006.</w:t>
      </w:r>
    </w:p>
    <w:p w:rsidR="00C927F0" w:rsidRDefault="00C927F0" w:rsidP="003D327A">
      <w:pPr>
        <w:numPr>
          <w:ilvl w:val="0"/>
          <w:numId w:val="6"/>
        </w:numPr>
        <w:jc w:val="both"/>
        <w:rPr>
          <w:sz w:val="28"/>
          <w:szCs w:val="28"/>
        </w:rPr>
      </w:pPr>
      <w:r>
        <w:rPr>
          <w:sz w:val="28"/>
          <w:szCs w:val="28"/>
        </w:rPr>
        <w:t xml:space="preserve">Хрипкова А.П., Колесов Д.В. Девочка – подросток – девушка. - М., 1982. </w:t>
      </w:r>
    </w:p>
    <w:p w:rsidR="00C927F0" w:rsidRDefault="00C927F0" w:rsidP="003D327A">
      <w:pPr>
        <w:numPr>
          <w:ilvl w:val="0"/>
          <w:numId w:val="6"/>
        </w:numPr>
        <w:tabs>
          <w:tab w:val="left" w:pos="1935"/>
        </w:tabs>
        <w:jc w:val="both"/>
        <w:rPr>
          <w:sz w:val="28"/>
          <w:szCs w:val="28"/>
        </w:rPr>
      </w:pPr>
      <w:r>
        <w:rPr>
          <w:sz w:val="28"/>
          <w:szCs w:val="28"/>
        </w:rPr>
        <w:t xml:space="preserve"> Эйдемиллер Э.Г. Методы семейной диагностики и психотерапии.   </w:t>
      </w:r>
    </w:p>
    <w:p w:rsidR="00C927F0" w:rsidRDefault="00C927F0" w:rsidP="003D327A">
      <w:pPr>
        <w:tabs>
          <w:tab w:val="left" w:pos="1935"/>
        </w:tabs>
        <w:jc w:val="both"/>
      </w:pPr>
      <w:r>
        <w:rPr>
          <w:sz w:val="28"/>
          <w:szCs w:val="28"/>
        </w:rPr>
        <w:t xml:space="preserve">            Методическое пособие. – М. - СПб: «Фолиум», 1996.</w:t>
      </w:r>
    </w:p>
    <w:p w:rsidR="00C927F0" w:rsidRDefault="00C927F0" w:rsidP="003D327A">
      <w:pPr>
        <w:jc w:val="both"/>
      </w:pPr>
    </w:p>
    <w:p w:rsidR="00C927F0" w:rsidRDefault="00C927F0" w:rsidP="003D327A">
      <w:pPr>
        <w:jc w:val="both"/>
      </w:pPr>
    </w:p>
    <w:p w:rsidR="00C927F0" w:rsidRDefault="00C927F0" w:rsidP="003D327A">
      <w:pPr>
        <w:jc w:val="both"/>
      </w:pPr>
    </w:p>
    <w:p w:rsidR="00C927F0" w:rsidRDefault="00C927F0" w:rsidP="003D327A">
      <w:pPr>
        <w:jc w:val="both"/>
      </w:pPr>
    </w:p>
    <w:p w:rsidR="00C927F0" w:rsidRDefault="00C927F0" w:rsidP="003D327A"/>
    <w:p w:rsidR="00C927F0" w:rsidRDefault="00C927F0" w:rsidP="003D327A"/>
    <w:p w:rsidR="00C927F0" w:rsidRDefault="00C927F0" w:rsidP="003D327A"/>
    <w:p w:rsidR="00C927F0" w:rsidRDefault="00C927F0" w:rsidP="003D327A"/>
    <w:p w:rsidR="00C927F0" w:rsidRDefault="00C927F0" w:rsidP="003D327A"/>
    <w:p w:rsidR="00C927F0" w:rsidRDefault="00C927F0" w:rsidP="003D327A"/>
    <w:p w:rsidR="00C927F0" w:rsidRDefault="00C927F0" w:rsidP="003D327A"/>
    <w:p w:rsidR="00C927F0" w:rsidRDefault="00C927F0" w:rsidP="003D327A"/>
    <w:p w:rsidR="00C927F0" w:rsidRDefault="00C927F0" w:rsidP="003D327A"/>
    <w:p w:rsidR="00C927F0" w:rsidRDefault="00C927F0" w:rsidP="003D327A"/>
    <w:p w:rsidR="00C927F0" w:rsidRDefault="00C927F0" w:rsidP="003D327A"/>
    <w:p w:rsidR="00C927F0" w:rsidRDefault="00C927F0" w:rsidP="003D327A"/>
    <w:p w:rsidR="00C927F0" w:rsidRDefault="00C927F0" w:rsidP="003D327A"/>
    <w:p w:rsidR="00C927F0" w:rsidRDefault="00C927F0" w:rsidP="003D327A">
      <w:pPr>
        <w:tabs>
          <w:tab w:val="left" w:pos="1350"/>
        </w:tabs>
      </w:pPr>
      <w:r>
        <w:t xml:space="preserve">                               </w:t>
      </w:r>
    </w:p>
    <w:p w:rsidR="00C927F0" w:rsidRDefault="00C927F0" w:rsidP="003D327A">
      <w:pPr>
        <w:tabs>
          <w:tab w:val="left" w:pos="1350"/>
        </w:tabs>
        <w:jc w:val="both"/>
        <w:rPr>
          <w:b/>
          <w:bCs/>
          <w:sz w:val="28"/>
          <w:szCs w:val="28"/>
        </w:rPr>
      </w:pPr>
      <w:r>
        <w:t xml:space="preserve">                                     </w:t>
      </w:r>
      <w:r>
        <w:rPr>
          <w:b/>
          <w:bCs/>
          <w:sz w:val="28"/>
          <w:szCs w:val="28"/>
        </w:rPr>
        <w:t>Литература для преподавателя</w:t>
      </w:r>
    </w:p>
    <w:p w:rsidR="00C927F0" w:rsidRDefault="00C927F0" w:rsidP="003D327A">
      <w:pPr>
        <w:tabs>
          <w:tab w:val="left" w:pos="1350"/>
        </w:tabs>
        <w:jc w:val="both"/>
        <w:rPr>
          <w:b/>
          <w:bCs/>
          <w:sz w:val="28"/>
          <w:szCs w:val="28"/>
        </w:rPr>
      </w:pPr>
    </w:p>
    <w:p w:rsidR="00C927F0" w:rsidRDefault="00C927F0" w:rsidP="003D327A">
      <w:pPr>
        <w:numPr>
          <w:ilvl w:val="0"/>
          <w:numId w:val="8"/>
        </w:numPr>
        <w:jc w:val="both"/>
        <w:rPr>
          <w:sz w:val="28"/>
          <w:szCs w:val="28"/>
        </w:rPr>
      </w:pPr>
      <w:r>
        <w:rPr>
          <w:sz w:val="28"/>
          <w:szCs w:val="28"/>
        </w:rPr>
        <w:t>Асеев В.Г. Пакет психодиагностических методик. – Иркутск, 1991.</w:t>
      </w:r>
    </w:p>
    <w:p w:rsidR="00C927F0" w:rsidRDefault="00C927F0" w:rsidP="003D327A">
      <w:pPr>
        <w:numPr>
          <w:ilvl w:val="0"/>
          <w:numId w:val="8"/>
        </w:numPr>
        <w:jc w:val="both"/>
        <w:rPr>
          <w:sz w:val="28"/>
          <w:szCs w:val="28"/>
        </w:rPr>
      </w:pPr>
      <w:r>
        <w:rPr>
          <w:sz w:val="28"/>
          <w:szCs w:val="28"/>
        </w:rPr>
        <w:t>Аксенова Л.В. Семейная энциклопедия: Психологические тесты. 400 / Л.В. Аксенова. – Ростов н/Д: Феникс; Донецк: издательский центр «Кредо», 2007.</w:t>
      </w:r>
    </w:p>
    <w:p w:rsidR="00C927F0" w:rsidRDefault="00C927F0" w:rsidP="003D327A">
      <w:pPr>
        <w:numPr>
          <w:ilvl w:val="0"/>
          <w:numId w:val="8"/>
        </w:numPr>
        <w:jc w:val="both"/>
        <w:rPr>
          <w:sz w:val="28"/>
          <w:szCs w:val="28"/>
        </w:rPr>
      </w:pPr>
      <w:r>
        <w:rPr>
          <w:sz w:val="28"/>
          <w:szCs w:val="28"/>
        </w:rPr>
        <w:t>Данилова А.Г. Цикл часов общения «Этика и психология семейных отношений». Программа занятий // Классный руководитель №2, 2006.</w:t>
      </w:r>
    </w:p>
    <w:p w:rsidR="00C927F0" w:rsidRDefault="00C927F0" w:rsidP="003D327A">
      <w:pPr>
        <w:numPr>
          <w:ilvl w:val="0"/>
          <w:numId w:val="8"/>
        </w:numPr>
        <w:jc w:val="both"/>
        <w:rPr>
          <w:sz w:val="28"/>
          <w:szCs w:val="28"/>
        </w:rPr>
      </w:pPr>
      <w:r>
        <w:rPr>
          <w:sz w:val="28"/>
          <w:szCs w:val="28"/>
        </w:rPr>
        <w:t>Дубровина И.В. Рабочая книга школьного психолога. – М.:       Просвещение, 1991.</w:t>
      </w:r>
    </w:p>
    <w:p w:rsidR="00C927F0" w:rsidRDefault="00C927F0" w:rsidP="003D327A">
      <w:pPr>
        <w:numPr>
          <w:ilvl w:val="0"/>
          <w:numId w:val="8"/>
        </w:numPr>
        <w:jc w:val="both"/>
        <w:rPr>
          <w:sz w:val="28"/>
          <w:szCs w:val="28"/>
        </w:rPr>
      </w:pPr>
      <w:r>
        <w:rPr>
          <w:sz w:val="28"/>
          <w:szCs w:val="28"/>
        </w:rPr>
        <w:t xml:space="preserve">Духовно-нравственные основы семьи: Хрестоматия для учителя. Часть </w:t>
      </w:r>
      <w:r>
        <w:rPr>
          <w:sz w:val="28"/>
          <w:szCs w:val="28"/>
          <w:lang w:val="en-US"/>
        </w:rPr>
        <w:t>I</w:t>
      </w:r>
      <w:r>
        <w:rPr>
          <w:sz w:val="28"/>
          <w:szCs w:val="28"/>
        </w:rPr>
        <w:t>. Остров духовной жизни. / Сост. Т.Г. Кислицына. – 2-е изд. М.: Школьная Пресса, 2001.</w:t>
      </w:r>
    </w:p>
    <w:p w:rsidR="00C927F0" w:rsidRDefault="00C927F0" w:rsidP="003D327A">
      <w:pPr>
        <w:numPr>
          <w:ilvl w:val="0"/>
          <w:numId w:val="8"/>
        </w:numPr>
        <w:jc w:val="both"/>
        <w:rPr>
          <w:sz w:val="28"/>
          <w:szCs w:val="28"/>
        </w:rPr>
      </w:pPr>
      <w:r>
        <w:rPr>
          <w:sz w:val="28"/>
          <w:szCs w:val="28"/>
        </w:rPr>
        <w:t>Зритнева Е.И., Н.П.Клушина.  Семьеведение: учеб. пособие для             студентов вузов, обучающихся по направлению подгот. и       специальности «Соц. работа» – М.: Гуманитар. изд. центр ВЛАДОС,        2006.</w:t>
      </w:r>
    </w:p>
    <w:p w:rsidR="00C927F0" w:rsidRDefault="00C927F0" w:rsidP="003D327A">
      <w:pPr>
        <w:numPr>
          <w:ilvl w:val="0"/>
          <w:numId w:val="8"/>
        </w:numPr>
        <w:jc w:val="both"/>
        <w:rPr>
          <w:sz w:val="28"/>
          <w:szCs w:val="28"/>
        </w:rPr>
      </w:pPr>
      <w:r>
        <w:rPr>
          <w:sz w:val="28"/>
          <w:szCs w:val="28"/>
        </w:rPr>
        <w:t xml:space="preserve">Ковалев С.В. Психология современной семьи: Информ.-метод. материалы к курсу «Этика и психология семейной жизни»: Кн. для учителя. – М.: Просвещение, 1988. </w:t>
      </w:r>
    </w:p>
    <w:p w:rsidR="00C927F0" w:rsidRDefault="00C927F0" w:rsidP="003D327A">
      <w:pPr>
        <w:numPr>
          <w:ilvl w:val="0"/>
          <w:numId w:val="8"/>
        </w:numPr>
        <w:jc w:val="both"/>
        <w:rPr>
          <w:sz w:val="28"/>
          <w:szCs w:val="28"/>
        </w:rPr>
      </w:pPr>
      <w:r>
        <w:rPr>
          <w:sz w:val="28"/>
          <w:szCs w:val="28"/>
        </w:rPr>
        <w:t xml:space="preserve"> Костанян Н.Н. Русская народная словесность. Раздел: семейно-бытовые обряды. Учебник – хрестоматия для школ, гимназий и лицеев. - М., 1994.</w:t>
      </w:r>
    </w:p>
    <w:p w:rsidR="00C927F0" w:rsidRDefault="00C927F0" w:rsidP="003D327A">
      <w:pPr>
        <w:numPr>
          <w:ilvl w:val="0"/>
          <w:numId w:val="8"/>
        </w:numPr>
        <w:jc w:val="both"/>
        <w:rPr>
          <w:sz w:val="28"/>
          <w:szCs w:val="28"/>
        </w:rPr>
      </w:pPr>
      <w:r>
        <w:rPr>
          <w:sz w:val="28"/>
          <w:szCs w:val="28"/>
        </w:rPr>
        <w:t xml:space="preserve"> Как сбываются и разбиваются мечты. - М., а/я № 60. Международная школьная программа, 2005. </w:t>
      </w:r>
    </w:p>
    <w:p w:rsidR="00C927F0" w:rsidRDefault="00C927F0" w:rsidP="003D327A">
      <w:pPr>
        <w:numPr>
          <w:ilvl w:val="0"/>
          <w:numId w:val="8"/>
        </w:numPr>
        <w:jc w:val="both"/>
        <w:rPr>
          <w:sz w:val="28"/>
          <w:szCs w:val="28"/>
        </w:rPr>
      </w:pPr>
      <w:r>
        <w:rPr>
          <w:sz w:val="28"/>
          <w:szCs w:val="28"/>
        </w:rPr>
        <w:t xml:space="preserve"> О семье и воспитании. - СПб., 1996.</w:t>
      </w:r>
    </w:p>
    <w:p w:rsidR="00C927F0" w:rsidRDefault="00C927F0" w:rsidP="003D327A">
      <w:pPr>
        <w:numPr>
          <w:ilvl w:val="0"/>
          <w:numId w:val="8"/>
        </w:numPr>
        <w:jc w:val="both"/>
        <w:rPr>
          <w:sz w:val="28"/>
          <w:szCs w:val="28"/>
        </w:rPr>
      </w:pPr>
      <w:r>
        <w:rPr>
          <w:sz w:val="28"/>
          <w:szCs w:val="28"/>
        </w:rPr>
        <w:t xml:space="preserve"> Семейная психология и семейная терапия №3, 1998.</w:t>
      </w:r>
    </w:p>
    <w:p w:rsidR="00C927F0" w:rsidRDefault="00C927F0" w:rsidP="003D327A">
      <w:pPr>
        <w:numPr>
          <w:ilvl w:val="0"/>
          <w:numId w:val="8"/>
        </w:numPr>
        <w:jc w:val="both"/>
        <w:rPr>
          <w:sz w:val="28"/>
          <w:szCs w:val="28"/>
        </w:rPr>
      </w:pPr>
      <w:r>
        <w:rPr>
          <w:sz w:val="28"/>
          <w:szCs w:val="28"/>
        </w:rPr>
        <w:t xml:space="preserve"> Священник Тимофей, педагог Берсенева Т.А. Жизнь по совести. Священник и педагог отвечают на вопросы современных школьников. – М.: «Паломник», 2002.</w:t>
      </w:r>
    </w:p>
    <w:p w:rsidR="00C927F0" w:rsidRDefault="00C927F0" w:rsidP="003D327A">
      <w:pPr>
        <w:numPr>
          <w:ilvl w:val="0"/>
          <w:numId w:val="8"/>
        </w:numPr>
        <w:jc w:val="both"/>
        <w:rPr>
          <w:sz w:val="28"/>
          <w:szCs w:val="28"/>
        </w:rPr>
      </w:pPr>
      <w:r>
        <w:rPr>
          <w:sz w:val="28"/>
          <w:szCs w:val="28"/>
        </w:rPr>
        <w:t xml:space="preserve"> Хрипкова А.П., Колесов Д.В. Девочка – подросток – девушка. - М., 1982. </w:t>
      </w:r>
    </w:p>
    <w:p w:rsidR="00C927F0" w:rsidRDefault="00C927F0" w:rsidP="003D327A">
      <w:pPr>
        <w:tabs>
          <w:tab w:val="left" w:pos="1935"/>
        </w:tabs>
        <w:ind w:left="360"/>
        <w:jc w:val="both"/>
        <w:rPr>
          <w:sz w:val="28"/>
          <w:szCs w:val="28"/>
        </w:rPr>
      </w:pPr>
      <w:r>
        <w:rPr>
          <w:sz w:val="28"/>
          <w:szCs w:val="28"/>
        </w:rPr>
        <w:t xml:space="preserve">14. Эйдемиллер Э.Г. Методы семейной диагностики и психотерапии.   </w:t>
      </w:r>
    </w:p>
    <w:p w:rsidR="00C927F0" w:rsidRDefault="00C927F0" w:rsidP="003D327A">
      <w:pPr>
        <w:tabs>
          <w:tab w:val="left" w:pos="1935"/>
        </w:tabs>
        <w:ind w:left="360"/>
        <w:jc w:val="both"/>
      </w:pPr>
      <w:r>
        <w:rPr>
          <w:sz w:val="28"/>
          <w:szCs w:val="28"/>
        </w:rPr>
        <w:t xml:space="preserve">      Методическое пособие. – М. - СПб: «Фолиум», 1996.</w:t>
      </w:r>
    </w:p>
    <w:p w:rsidR="00C927F0" w:rsidRDefault="00C927F0" w:rsidP="003D327A">
      <w:pPr>
        <w:tabs>
          <w:tab w:val="left" w:pos="1935"/>
        </w:tabs>
        <w:jc w:val="both"/>
        <w:rPr>
          <w:sz w:val="28"/>
          <w:szCs w:val="28"/>
        </w:rPr>
      </w:pPr>
    </w:p>
    <w:p w:rsidR="00C927F0" w:rsidRDefault="00C927F0" w:rsidP="003D327A">
      <w:pPr>
        <w:tabs>
          <w:tab w:val="left" w:pos="1350"/>
        </w:tabs>
        <w:jc w:val="center"/>
        <w:rPr>
          <w:b/>
          <w:bCs/>
          <w:sz w:val="28"/>
          <w:szCs w:val="28"/>
        </w:rPr>
      </w:pPr>
      <w:r>
        <w:rPr>
          <w:b/>
          <w:bCs/>
          <w:sz w:val="28"/>
          <w:szCs w:val="28"/>
        </w:rPr>
        <w:t>Литература для учащихся</w:t>
      </w:r>
    </w:p>
    <w:p w:rsidR="00C927F0" w:rsidRDefault="00C927F0" w:rsidP="003D327A">
      <w:pPr>
        <w:tabs>
          <w:tab w:val="left" w:pos="1350"/>
        </w:tabs>
        <w:jc w:val="center"/>
        <w:rPr>
          <w:b/>
          <w:bCs/>
          <w:sz w:val="28"/>
          <w:szCs w:val="28"/>
        </w:rPr>
      </w:pPr>
    </w:p>
    <w:p w:rsidR="00C927F0" w:rsidRDefault="00C927F0" w:rsidP="003D327A">
      <w:pPr>
        <w:numPr>
          <w:ilvl w:val="0"/>
          <w:numId w:val="10"/>
        </w:numPr>
        <w:jc w:val="both"/>
        <w:rPr>
          <w:sz w:val="28"/>
          <w:szCs w:val="28"/>
        </w:rPr>
      </w:pPr>
      <w:r>
        <w:rPr>
          <w:sz w:val="28"/>
          <w:szCs w:val="28"/>
        </w:rPr>
        <w:t>Алагуева В. Золотая книга о бурятах. – Улан-Удэ: Республиканская      типография, 2005.</w:t>
      </w:r>
    </w:p>
    <w:p w:rsidR="00C927F0" w:rsidRDefault="00C927F0" w:rsidP="003D327A">
      <w:pPr>
        <w:numPr>
          <w:ilvl w:val="0"/>
          <w:numId w:val="12"/>
        </w:numPr>
        <w:jc w:val="both"/>
        <w:rPr>
          <w:sz w:val="28"/>
          <w:szCs w:val="28"/>
        </w:rPr>
      </w:pPr>
      <w:r>
        <w:rPr>
          <w:sz w:val="28"/>
          <w:szCs w:val="28"/>
        </w:rPr>
        <w:t xml:space="preserve"> Алагуева В. Алмазнаяая книга о бурятах. – Улан-Удэ: Республиканская  </w:t>
      </w:r>
    </w:p>
    <w:p w:rsidR="00C927F0" w:rsidRDefault="00C927F0" w:rsidP="003D327A">
      <w:pPr>
        <w:jc w:val="both"/>
        <w:rPr>
          <w:sz w:val="28"/>
          <w:szCs w:val="28"/>
        </w:rPr>
      </w:pPr>
      <w:r>
        <w:rPr>
          <w:sz w:val="28"/>
          <w:szCs w:val="28"/>
        </w:rPr>
        <w:t xml:space="preserve">           типография, 2005.</w:t>
      </w:r>
    </w:p>
    <w:p w:rsidR="00C927F0" w:rsidRDefault="00C927F0" w:rsidP="003D327A">
      <w:pPr>
        <w:numPr>
          <w:ilvl w:val="0"/>
          <w:numId w:val="12"/>
        </w:numPr>
        <w:jc w:val="both"/>
        <w:rPr>
          <w:sz w:val="28"/>
          <w:szCs w:val="28"/>
        </w:rPr>
      </w:pPr>
      <w:r>
        <w:rPr>
          <w:sz w:val="28"/>
          <w:szCs w:val="28"/>
        </w:rPr>
        <w:t>Гергишанов Т. Семейные будни, или Нежность на каждый день: Пер. с болг. – М.: Республика, 1992.</w:t>
      </w:r>
    </w:p>
    <w:p w:rsidR="00C927F0" w:rsidRDefault="00C927F0" w:rsidP="003D327A">
      <w:pPr>
        <w:numPr>
          <w:ilvl w:val="0"/>
          <w:numId w:val="12"/>
        </w:numPr>
        <w:jc w:val="both"/>
        <w:rPr>
          <w:sz w:val="28"/>
          <w:szCs w:val="28"/>
        </w:rPr>
      </w:pPr>
      <w:r>
        <w:rPr>
          <w:sz w:val="28"/>
          <w:szCs w:val="28"/>
        </w:rPr>
        <w:t>Гребенщиков И.В. Основа семейной жизни. Учебное пособие для студентов пединститутов. - М.: Просвещение, 1991.</w:t>
      </w:r>
    </w:p>
    <w:p w:rsidR="00C927F0" w:rsidRDefault="00C927F0" w:rsidP="003D327A">
      <w:pPr>
        <w:numPr>
          <w:ilvl w:val="0"/>
          <w:numId w:val="12"/>
        </w:numPr>
        <w:jc w:val="both"/>
        <w:rPr>
          <w:sz w:val="28"/>
          <w:szCs w:val="28"/>
        </w:rPr>
      </w:pPr>
      <w:r>
        <w:rPr>
          <w:sz w:val="28"/>
          <w:szCs w:val="28"/>
        </w:rPr>
        <w:t>Гэри Чемплен. Пять языков любви. Как выразить любовь вашему       спутнику. -  Санкт-Петербург, 2007.</w:t>
      </w:r>
    </w:p>
    <w:p w:rsidR="00C927F0" w:rsidRDefault="00C927F0" w:rsidP="003D327A">
      <w:pPr>
        <w:numPr>
          <w:ilvl w:val="0"/>
          <w:numId w:val="12"/>
        </w:numPr>
        <w:jc w:val="both"/>
        <w:rPr>
          <w:sz w:val="28"/>
          <w:szCs w:val="28"/>
        </w:rPr>
      </w:pPr>
      <w:r>
        <w:rPr>
          <w:sz w:val="28"/>
          <w:szCs w:val="28"/>
        </w:rPr>
        <w:t>Зацепин В.О. О жизни супружеской. - М., 1978.</w:t>
      </w:r>
    </w:p>
    <w:p w:rsidR="00C927F0" w:rsidRDefault="00C927F0" w:rsidP="003D327A">
      <w:pPr>
        <w:numPr>
          <w:ilvl w:val="0"/>
          <w:numId w:val="12"/>
        </w:numPr>
        <w:jc w:val="both"/>
        <w:rPr>
          <w:sz w:val="28"/>
          <w:szCs w:val="28"/>
        </w:rPr>
      </w:pPr>
      <w:r>
        <w:rPr>
          <w:sz w:val="28"/>
          <w:szCs w:val="28"/>
        </w:rPr>
        <w:t>Козлов Н.И. Как относиться к себе и людям, или Практическая психология на каждый день / 2-е изд., перераб. и доп. – М.: Новая школа, 1994.</w:t>
      </w:r>
    </w:p>
    <w:p w:rsidR="00C927F0" w:rsidRDefault="00C927F0" w:rsidP="003D327A">
      <w:pPr>
        <w:numPr>
          <w:ilvl w:val="0"/>
          <w:numId w:val="12"/>
        </w:numPr>
        <w:jc w:val="both"/>
        <w:rPr>
          <w:sz w:val="28"/>
          <w:szCs w:val="28"/>
        </w:rPr>
      </w:pPr>
      <w:r>
        <w:rPr>
          <w:sz w:val="28"/>
          <w:szCs w:val="28"/>
        </w:rPr>
        <w:t>Костанян Н.Н. Русская народная словесность. Раздел: семейно-бытовые обряды. Учебник – хрестоматия для школ, гимназий и лицеев. - М., 1994.</w:t>
      </w:r>
    </w:p>
    <w:p w:rsidR="00C927F0" w:rsidRDefault="00C927F0" w:rsidP="003D327A">
      <w:pPr>
        <w:numPr>
          <w:ilvl w:val="0"/>
          <w:numId w:val="12"/>
        </w:numPr>
        <w:jc w:val="both"/>
        <w:rPr>
          <w:sz w:val="28"/>
          <w:szCs w:val="28"/>
        </w:rPr>
      </w:pPr>
      <w:r>
        <w:rPr>
          <w:sz w:val="28"/>
          <w:szCs w:val="28"/>
        </w:rPr>
        <w:t>Нечаева А. Права и обязанности родителей по воспитанию детей. - М., 1973.</w:t>
      </w:r>
    </w:p>
    <w:p w:rsidR="00C927F0" w:rsidRDefault="00C927F0" w:rsidP="003D327A">
      <w:pPr>
        <w:numPr>
          <w:ilvl w:val="0"/>
          <w:numId w:val="12"/>
        </w:numPr>
        <w:jc w:val="both"/>
        <w:rPr>
          <w:sz w:val="28"/>
          <w:szCs w:val="28"/>
        </w:rPr>
      </w:pPr>
      <w:r>
        <w:rPr>
          <w:sz w:val="28"/>
          <w:szCs w:val="28"/>
        </w:rPr>
        <w:t>Разумихина Г.П. Семейные тайны любви для подростков. Серия «Психологический практикум». - Ростов н/Д: Феникс, 2004.</w:t>
      </w:r>
    </w:p>
    <w:p w:rsidR="00C927F0" w:rsidRDefault="00C927F0" w:rsidP="003D327A">
      <w:pPr>
        <w:numPr>
          <w:ilvl w:val="0"/>
          <w:numId w:val="12"/>
        </w:numPr>
        <w:jc w:val="both"/>
        <w:rPr>
          <w:sz w:val="28"/>
          <w:szCs w:val="28"/>
        </w:rPr>
      </w:pPr>
      <w:r>
        <w:rPr>
          <w:sz w:val="28"/>
          <w:szCs w:val="28"/>
        </w:rPr>
        <w:t xml:space="preserve"> Разумихина Г.П. Мир семьи. Книга для учащихся старших классов по курсу «Этика и психология семейной жизни». - М., 1996. </w:t>
      </w:r>
    </w:p>
    <w:p w:rsidR="00C927F0" w:rsidRDefault="00C927F0" w:rsidP="003D327A">
      <w:pPr>
        <w:numPr>
          <w:ilvl w:val="0"/>
          <w:numId w:val="12"/>
        </w:numPr>
        <w:jc w:val="both"/>
        <w:rPr>
          <w:sz w:val="28"/>
          <w:szCs w:val="28"/>
        </w:rPr>
      </w:pPr>
      <w:r>
        <w:rPr>
          <w:sz w:val="28"/>
          <w:szCs w:val="28"/>
        </w:rPr>
        <w:t xml:space="preserve"> Сокольников Э.И. Семья как царство любви и добра. Хрестоматия для старшеклассников. - Москва – Чебоксары, 1996.</w:t>
      </w:r>
    </w:p>
    <w:p w:rsidR="00C927F0" w:rsidRDefault="00C927F0" w:rsidP="003D327A">
      <w:pPr>
        <w:numPr>
          <w:ilvl w:val="0"/>
          <w:numId w:val="12"/>
        </w:numPr>
        <w:jc w:val="both"/>
        <w:rPr>
          <w:sz w:val="28"/>
          <w:szCs w:val="28"/>
        </w:rPr>
      </w:pPr>
      <w:r>
        <w:rPr>
          <w:sz w:val="28"/>
          <w:szCs w:val="28"/>
        </w:rPr>
        <w:t xml:space="preserve"> Соловейчик С.Л. Педагогика для всех: книга для будущих родителей. - М., 1987.</w:t>
      </w:r>
    </w:p>
    <w:p w:rsidR="00C927F0" w:rsidRDefault="00C927F0" w:rsidP="003D327A">
      <w:pPr>
        <w:numPr>
          <w:ilvl w:val="0"/>
          <w:numId w:val="12"/>
        </w:numPr>
        <w:jc w:val="both"/>
        <w:rPr>
          <w:sz w:val="28"/>
          <w:szCs w:val="28"/>
        </w:rPr>
      </w:pPr>
      <w:r>
        <w:rPr>
          <w:sz w:val="28"/>
          <w:szCs w:val="28"/>
        </w:rPr>
        <w:t xml:space="preserve"> Священник Илия Шугаев. Один раз на всю жизнь. Беседы со старшеклассниками о браке, семье, детях. Изд., 5-е. М.: Изд. Совета Русской Православной Церкви, 2007.</w:t>
      </w:r>
    </w:p>
    <w:p w:rsidR="00C927F0" w:rsidRDefault="00C927F0" w:rsidP="003D327A">
      <w:pPr>
        <w:numPr>
          <w:ilvl w:val="0"/>
          <w:numId w:val="12"/>
        </w:numPr>
        <w:jc w:val="both"/>
        <w:rPr>
          <w:sz w:val="28"/>
          <w:szCs w:val="28"/>
        </w:rPr>
      </w:pPr>
      <w:r>
        <w:rPr>
          <w:sz w:val="28"/>
          <w:szCs w:val="28"/>
        </w:rPr>
        <w:t xml:space="preserve"> Священник Тимофей, педагог Берсенева Т.А. Жизнь по совести. Священник и педагог отвечают на вопросы современных школьников. – М.: «Паломник», 2002.</w:t>
      </w:r>
    </w:p>
    <w:p w:rsidR="00C927F0" w:rsidRDefault="00C927F0" w:rsidP="003D327A">
      <w:pPr>
        <w:numPr>
          <w:ilvl w:val="0"/>
          <w:numId w:val="12"/>
        </w:numPr>
        <w:tabs>
          <w:tab w:val="num" w:pos="360"/>
        </w:tabs>
        <w:jc w:val="both"/>
        <w:rPr>
          <w:sz w:val="28"/>
          <w:szCs w:val="28"/>
        </w:rPr>
      </w:pPr>
      <w:r>
        <w:rPr>
          <w:sz w:val="28"/>
          <w:szCs w:val="28"/>
        </w:rPr>
        <w:t xml:space="preserve"> Уилки Дж., Уилки Б. Аборт: вопросы и ответы. - М., 1994. </w:t>
      </w:r>
    </w:p>
    <w:p w:rsidR="00C927F0" w:rsidRDefault="00C927F0" w:rsidP="003D327A">
      <w:pPr>
        <w:jc w:val="both"/>
        <w:rPr>
          <w:sz w:val="28"/>
          <w:szCs w:val="28"/>
        </w:rPr>
      </w:pPr>
    </w:p>
    <w:p w:rsidR="00C927F0" w:rsidRDefault="00C927F0" w:rsidP="003D327A">
      <w:pPr>
        <w:tabs>
          <w:tab w:val="left" w:pos="1350"/>
        </w:tabs>
        <w:jc w:val="center"/>
        <w:rPr>
          <w:b/>
          <w:bCs/>
          <w:sz w:val="28"/>
          <w:szCs w:val="28"/>
        </w:rPr>
      </w:pPr>
      <w:r>
        <w:rPr>
          <w:b/>
          <w:bCs/>
          <w:sz w:val="28"/>
          <w:szCs w:val="28"/>
        </w:rPr>
        <w:t>Литература для родителей</w:t>
      </w:r>
    </w:p>
    <w:p w:rsidR="00C927F0" w:rsidRDefault="00C927F0" w:rsidP="003D327A">
      <w:pPr>
        <w:tabs>
          <w:tab w:val="left" w:pos="1350"/>
        </w:tabs>
        <w:jc w:val="center"/>
        <w:rPr>
          <w:b/>
          <w:bCs/>
          <w:sz w:val="28"/>
          <w:szCs w:val="28"/>
        </w:rPr>
      </w:pPr>
    </w:p>
    <w:p w:rsidR="00C927F0" w:rsidRDefault="00C927F0" w:rsidP="003D327A">
      <w:pPr>
        <w:numPr>
          <w:ilvl w:val="0"/>
          <w:numId w:val="14"/>
        </w:numPr>
        <w:jc w:val="both"/>
        <w:rPr>
          <w:sz w:val="28"/>
          <w:szCs w:val="28"/>
        </w:rPr>
      </w:pPr>
      <w:r>
        <w:rPr>
          <w:sz w:val="28"/>
          <w:szCs w:val="28"/>
        </w:rPr>
        <w:t xml:space="preserve">Азаров Ю.Р. Семейная педагогика. - М., 1985. </w:t>
      </w:r>
    </w:p>
    <w:p w:rsidR="00C927F0" w:rsidRDefault="00C927F0" w:rsidP="003D327A">
      <w:pPr>
        <w:numPr>
          <w:ilvl w:val="0"/>
          <w:numId w:val="14"/>
        </w:numPr>
        <w:jc w:val="both"/>
        <w:rPr>
          <w:sz w:val="28"/>
          <w:szCs w:val="28"/>
        </w:rPr>
      </w:pPr>
      <w:r>
        <w:rPr>
          <w:sz w:val="28"/>
          <w:szCs w:val="28"/>
        </w:rPr>
        <w:t>Гэри Чемплен. Пять языков любви. Как выразить любовь вашему спутнику. -  Санкт-Петербург, 2007.</w:t>
      </w:r>
    </w:p>
    <w:p w:rsidR="00C927F0" w:rsidRDefault="00C927F0" w:rsidP="003D327A">
      <w:pPr>
        <w:numPr>
          <w:ilvl w:val="0"/>
          <w:numId w:val="14"/>
        </w:numPr>
        <w:jc w:val="both"/>
        <w:rPr>
          <w:sz w:val="28"/>
          <w:szCs w:val="28"/>
        </w:rPr>
      </w:pPr>
      <w:r>
        <w:rPr>
          <w:sz w:val="28"/>
          <w:szCs w:val="28"/>
        </w:rPr>
        <w:t>Зацепин В.О. О жизни супружеской. - М., 1978.</w:t>
      </w:r>
    </w:p>
    <w:p w:rsidR="00C927F0" w:rsidRDefault="00C927F0" w:rsidP="003D327A">
      <w:pPr>
        <w:numPr>
          <w:ilvl w:val="0"/>
          <w:numId w:val="14"/>
        </w:numPr>
        <w:jc w:val="both"/>
        <w:rPr>
          <w:sz w:val="28"/>
          <w:szCs w:val="28"/>
        </w:rPr>
      </w:pPr>
      <w:r>
        <w:rPr>
          <w:sz w:val="28"/>
          <w:szCs w:val="28"/>
        </w:rPr>
        <w:t>Козлов Н.И. Как относиться к себе и людям, или Практическая психология на каждый день / 2-е изд., перераб. и доп. – М.: Новая школа, 1994.</w:t>
      </w:r>
    </w:p>
    <w:p w:rsidR="00C927F0" w:rsidRDefault="00C927F0" w:rsidP="003D327A">
      <w:pPr>
        <w:numPr>
          <w:ilvl w:val="0"/>
          <w:numId w:val="14"/>
        </w:numPr>
        <w:jc w:val="both"/>
        <w:rPr>
          <w:sz w:val="28"/>
          <w:szCs w:val="28"/>
        </w:rPr>
      </w:pPr>
      <w:r>
        <w:rPr>
          <w:sz w:val="28"/>
          <w:szCs w:val="28"/>
        </w:rPr>
        <w:t>Медведева И.Я., Шишова Т.П. Книга для трудных родителей. - М., 1994.</w:t>
      </w:r>
    </w:p>
    <w:p w:rsidR="00C927F0" w:rsidRDefault="00C927F0" w:rsidP="003D327A">
      <w:pPr>
        <w:numPr>
          <w:ilvl w:val="0"/>
          <w:numId w:val="14"/>
        </w:numPr>
        <w:jc w:val="both"/>
        <w:rPr>
          <w:sz w:val="28"/>
          <w:szCs w:val="28"/>
        </w:rPr>
      </w:pPr>
      <w:r>
        <w:rPr>
          <w:sz w:val="28"/>
          <w:szCs w:val="28"/>
        </w:rPr>
        <w:t>Нечаева А. Права и обязанности родителей по воспитанию детей. - М., 1973.</w:t>
      </w:r>
    </w:p>
    <w:p w:rsidR="00C927F0" w:rsidRDefault="00C927F0" w:rsidP="003D327A">
      <w:pPr>
        <w:numPr>
          <w:ilvl w:val="0"/>
          <w:numId w:val="14"/>
        </w:numPr>
        <w:jc w:val="both"/>
        <w:rPr>
          <w:sz w:val="28"/>
          <w:szCs w:val="28"/>
        </w:rPr>
      </w:pPr>
      <w:r>
        <w:rPr>
          <w:sz w:val="28"/>
          <w:szCs w:val="28"/>
        </w:rPr>
        <w:t>Соловейчик С.Л. Педагогика для всех: книга для будущих родителей. - М., 1987.</w:t>
      </w:r>
    </w:p>
    <w:p w:rsidR="00C927F0" w:rsidRDefault="00C927F0" w:rsidP="003D327A">
      <w:pPr>
        <w:numPr>
          <w:ilvl w:val="0"/>
          <w:numId w:val="14"/>
        </w:numPr>
        <w:jc w:val="both"/>
        <w:rPr>
          <w:sz w:val="28"/>
          <w:szCs w:val="28"/>
        </w:rPr>
      </w:pPr>
      <w:r>
        <w:rPr>
          <w:sz w:val="28"/>
          <w:szCs w:val="28"/>
        </w:rPr>
        <w:t xml:space="preserve">Уилки Дж., Уилки Б. Аборт: вопросы и ответы. - М., 1994. </w:t>
      </w:r>
    </w:p>
    <w:p w:rsidR="00C927F0" w:rsidRDefault="00C927F0" w:rsidP="003D327A">
      <w:pPr>
        <w:ind w:left="720"/>
        <w:jc w:val="both"/>
        <w:rPr>
          <w:b/>
          <w:bCs/>
          <w:sz w:val="28"/>
          <w:szCs w:val="28"/>
        </w:rPr>
      </w:pPr>
      <w:r>
        <w:rPr>
          <w:sz w:val="28"/>
          <w:szCs w:val="28"/>
        </w:rPr>
        <w:t xml:space="preserve">       </w:t>
      </w:r>
      <w:r>
        <w:rPr>
          <w:b/>
          <w:bCs/>
          <w:sz w:val="28"/>
          <w:szCs w:val="28"/>
        </w:rPr>
        <w:t xml:space="preserve"> Инструментарий,  используемый в процессе занятий</w:t>
      </w:r>
    </w:p>
    <w:p w:rsidR="00C927F0" w:rsidRDefault="00C927F0" w:rsidP="003D327A">
      <w:pPr>
        <w:ind w:left="720"/>
        <w:jc w:val="both"/>
        <w:rPr>
          <w:sz w:val="28"/>
          <w:szCs w:val="28"/>
        </w:rPr>
      </w:pPr>
      <w:r>
        <w:rPr>
          <w:sz w:val="28"/>
          <w:szCs w:val="28"/>
        </w:rPr>
        <w:t xml:space="preserve"> </w:t>
      </w:r>
    </w:p>
    <w:p w:rsidR="00C927F0" w:rsidRDefault="00C927F0" w:rsidP="005F7A90">
      <w:pPr>
        <w:numPr>
          <w:ilvl w:val="0"/>
          <w:numId w:val="16"/>
        </w:numPr>
        <w:tabs>
          <w:tab w:val="num" w:pos="-180"/>
        </w:tabs>
        <w:ind w:left="-180" w:firstLine="540"/>
        <w:jc w:val="both"/>
        <w:rPr>
          <w:sz w:val="28"/>
          <w:szCs w:val="28"/>
        </w:rPr>
      </w:pPr>
      <w:r>
        <w:rPr>
          <w:sz w:val="28"/>
          <w:szCs w:val="28"/>
        </w:rPr>
        <w:t xml:space="preserve">Самооценка личности (методика Дембо - Рубинштейн). </w:t>
      </w:r>
    </w:p>
    <w:p w:rsidR="00C927F0" w:rsidRDefault="00C927F0" w:rsidP="005F7A90">
      <w:pPr>
        <w:numPr>
          <w:ilvl w:val="0"/>
          <w:numId w:val="16"/>
        </w:numPr>
        <w:tabs>
          <w:tab w:val="num" w:pos="-180"/>
        </w:tabs>
        <w:ind w:left="-180" w:firstLine="540"/>
        <w:jc w:val="both"/>
        <w:rPr>
          <w:sz w:val="28"/>
          <w:szCs w:val="28"/>
        </w:rPr>
      </w:pPr>
      <w:r>
        <w:rPr>
          <w:sz w:val="28"/>
          <w:szCs w:val="28"/>
        </w:rPr>
        <w:t>Направленность личности (Смекало-Кучера).</w:t>
      </w:r>
    </w:p>
    <w:p w:rsidR="00C927F0" w:rsidRDefault="00C927F0" w:rsidP="005F7A90">
      <w:pPr>
        <w:numPr>
          <w:ilvl w:val="0"/>
          <w:numId w:val="16"/>
        </w:numPr>
        <w:tabs>
          <w:tab w:val="num" w:pos="-180"/>
        </w:tabs>
        <w:ind w:left="-180" w:firstLine="540"/>
        <w:jc w:val="both"/>
        <w:rPr>
          <w:sz w:val="28"/>
          <w:szCs w:val="28"/>
        </w:rPr>
      </w:pPr>
      <w:r>
        <w:rPr>
          <w:sz w:val="28"/>
          <w:szCs w:val="28"/>
        </w:rPr>
        <w:t xml:space="preserve"> Тест «Ценностные ориентации личности». Асеев В.Г. Пакет психодиагностических методик. – Иркутск, 1991</w:t>
      </w:r>
    </w:p>
    <w:p w:rsidR="00C927F0" w:rsidRDefault="00C927F0" w:rsidP="005F7A90">
      <w:pPr>
        <w:numPr>
          <w:ilvl w:val="0"/>
          <w:numId w:val="16"/>
        </w:numPr>
        <w:tabs>
          <w:tab w:val="num" w:pos="-180"/>
        </w:tabs>
        <w:ind w:left="-180" w:firstLine="540"/>
        <w:jc w:val="both"/>
        <w:rPr>
          <w:sz w:val="28"/>
          <w:szCs w:val="28"/>
        </w:rPr>
      </w:pPr>
      <w:r>
        <w:rPr>
          <w:sz w:val="28"/>
          <w:szCs w:val="28"/>
        </w:rPr>
        <w:t xml:space="preserve">Анкета «Распределение понятий смысла жизни по степени важности» (авторская).    </w:t>
      </w:r>
    </w:p>
    <w:p w:rsidR="00C927F0" w:rsidRDefault="00C927F0" w:rsidP="005F7A90">
      <w:pPr>
        <w:numPr>
          <w:ilvl w:val="0"/>
          <w:numId w:val="16"/>
        </w:numPr>
        <w:tabs>
          <w:tab w:val="num" w:pos="-180"/>
        </w:tabs>
        <w:ind w:left="-180" w:firstLine="540"/>
        <w:jc w:val="both"/>
        <w:rPr>
          <w:sz w:val="28"/>
          <w:szCs w:val="28"/>
        </w:rPr>
      </w:pPr>
      <w:r>
        <w:rPr>
          <w:sz w:val="28"/>
          <w:szCs w:val="28"/>
        </w:rPr>
        <w:t xml:space="preserve">Тест на исследование самооценки. Пономаренко Л.П., Белоусова Р.В.          Модификация Пономаренко Л.П., 1995. Психология для           старшеклассников. Ч. </w:t>
      </w:r>
      <w:r>
        <w:rPr>
          <w:sz w:val="28"/>
          <w:szCs w:val="28"/>
          <w:lang w:val="en-US"/>
        </w:rPr>
        <w:t>I</w:t>
      </w:r>
      <w:r>
        <w:rPr>
          <w:sz w:val="28"/>
          <w:szCs w:val="28"/>
        </w:rPr>
        <w:t>. Основы психологии. – М.: Владос, 2001, С.206.</w:t>
      </w:r>
    </w:p>
    <w:p w:rsidR="00C927F0" w:rsidRDefault="00C927F0" w:rsidP="005F7A90">
      <w:pPr>
        <w:numPr>
          <w:ilvl w:val="0"/>
          <w:numId w:val="16"/>
        </w:numPr>
        <w:tabs>
          <w:tab w:val="num" w:pos="-180"/>
        </w:tabs>
        <w:ind w:left="-180" w:firstLine="540"/>
        <w:jc w:val="both"/>
        <w:rPr>
          <w:sz w:val="28"/>
          <w:szCs w:val="28"/>
        </w:rPr>
      </w:pPr>
      <w:r>
        <w:rPr>
          <w:sz w:val="28"/>
          <w:szCs w:val="28"/>
        </w:rPr>
        <w:t>Тест «Настоящий друг». Психология личности. Тесты, опросники,           методики. / Сост. Киршева Н.В., Рябчикова Н.В. – М.: Геликон, 1995.</w:t>
      </w:r>
    </w:p>
    <w:p w:rsidR="00C927F0" w:rsidRDefault="00C927F0" w:rsidP="005F7A90">
      <w:pPr>
        <w:numPr>
          <w:ilvl w:val="0"/>
          <w:numId w:val="16"/>
        </w:numPr>
        <w:tabs>
          <w:tab w:val="num" w:pos="-180"/>
        </w:tabs>
        <w:ind w:left="-180" w:firstLine="540"/>
        <w:jc w:val="both"/>
        <w:rPr>
          <w:sz w:val="28"/>
          <w:szCs w:val="28"/>
        </w:rPr>
      </w:pPr>
      <w:r>
        <w:rPr>
          <w:sz w:val="28"/>
          <w:szCs w:val="28"/>
        </w:rPr>
        <w:t xml:space="preserve">Тест на самооценку стрессоустойчивости личности. – Сост. Киршева           Н.В., Рябчикова Н.В. – М.: Геликон, 1995. </w:t>
      </w:r>
    </w:p>
    <w:p w:rsidR="00C927F0" w:rsidRDefault="00C927F0" w:rsidP="005F7A90">
      <w:pPr>
        <w:numPr>
          <w:ilvl w:val="0"/>
          <w:numId w:val="16"/>
        </w:numPr>
        <w:tabs>
          <w:tab w:val="num" w:pos="-180"/>
        </w:tabs>
        <w:ind w:left="-180" w:firstLine="540"/>
        <w:jc w:val="both"/>
        <w:rPr>
          <w:sz w:val="28"/>
          <w:szCs w:val="28"/>
        </w:rPr>
      </w:pPr>
      <w:r>
        <w:rPr>
          <w:sz w:val="28"/>
          <w:szCs w:val="28"/>
        </w:rPr>
        <w:t xml:space="preserve">Тест «Вы умеете быть счастливым».  Пономаренко Л.П., Белоусова Р.В. Модификация Пономаренко Л.П., 1995. Психология для старшеклассников. Ч. </w:t>
      </w:r>
      <w:r>
        <w:rPr>
          <w:sz w:val="28"/>
          <w:szCs w:val="28"/>
          <w:lang w:val="en-US"/>
        </w:rPr>
        <w:t>I</w:t>
      </w:r>
      <w:r>
        <w:rPr>
          <w:sz w:val="28"/>
          <w:szCs w:val="28"/>
        </w:rPr>
        <w:t>. Основы психологии. – М.: Владос, 2001, С.218.</w:t>
      </w:r>
    </w:p>
    <w:p w:rsidR="00C927F0" w:rsidRDefault="00C927F0" w:rsidP="005F7A90">
      <w:pPr>
        <w:numPr>
          <w:ilvl w:val="0"/>
          <w:numId w:val="16"/>
        </w:numPr>
        <w:tabs>
          <w:tab w:val="num" w:pos="-180"/>
        </w:tabs>
        <w:ind w:left="-180" w:firstLine="540"/>
        <w:jc w:val="both"/>
        <w:rPr>
          <w:sz w:val="28"/>
          <w:szCs w:val="28"/>
        </w:rPr>
      </w:pPr>
      <w:r>
        <w:rPr>
          <w:sz w:val="28"/>
          <w:szCs w:val="28"/>
        </w:rPr>
        <w:t xml:space="preserve">Тест КОС – 1 (Синявский).  Методика изучения коммуникативных и организаторских способностей. Пономаренко Л.П., Белоусова Р.В.  М Психология для старшеклассников. Ч. </w:t>
      </w:r>
      <w:r>
        <w:rPr>
          <w:sz w:val="28"/>
          <w:szCs w:val="28"/>
          <w:lang w:val="en-US"/>
        </w:rPr>
        <w:t>I</w:t>
      </w:r>
      <w:r>
        <w:rPr>
          <w:sz w:val="28"/>
          <w:szCs w:val="28"/>
        </w:rPr>
        <w:t>. Основы психологии. – М.: Владос, 2001, С.147-151.</w:t>
      </w:r>
    </w:p>
    <w:p w:rsidR="00C927F0" w:rsidRDefault="00C927F0" w:rsidP="005F7A90">
      <w:pPr>
        <w:numPr>
          <w:ilvl w:val="0"/>
          <w:numId w:val="16"/>
        </w:numPr>
        <w:tabs>
          <w:tab w:val="num" w:pos="-180"/>
        </w:tabs>
        <w:ind w:left="-180" w:firstLine="540"/>
        <w:jc w:val="both"/>
        <w:rPr>
          <w:sz w:val="28"/>
          <w:szCs w:val="28"/>
        </w:rPr>
      </w:pPr>
      <w:r>
        <w:rPr>
          <w:sz w:val="28"/>
          <w:szCs w:val="28"/>
        </w:rPr>
        <w:t>Тест «Три Я». Жариков Е., Крушельницкий Е. «Для тебя и о тебе». – М.: 1991.</w:t>
      </w:r>
    </w:p>
    <w:p w:rsidR="00C927F0" w:rsidRDefault="00C927F0" w:rsidP="005F7A90">
      <w:pPr>
        <w:numPr>
          <w:ilvl w:val="0"/>
          <w:numId w:val="16"/>
        </w:numPr>
        <w:tabs>
          <w:tab w:val="num" w:pos="-180"/>
        </w:tabs>
        <w:ind w:left="-180" w:firstLine="540"/>
        <w:jc w:val="both"/>
        <w:rPr>
          <w:sz w:val="28"/>
          <w:szCs w:val="28"/>
        </w:rPr>
      </w:pPr>
      <w:r>
        <w:rPr>
          <w:sz w:val="28"/>
          <w:szCs w:val="28"/>
        </w:rPr>
        <w:t>Тест Томаса К. «Стили разрешения конфликтов». (Для выявления           стиля поведения в конфликтных ситуациях). / Сост. Киршева Н.В.,          Рябчикова Н.В. – М.: Геликон, 1995.</w:t>
      </w:r>
    </w:p>
    <w:p w:rsidR="00C927F0" w:rsidRDefault="00C927F0" w:rsidP="005F7A90">
      <w:pPr>
        <w:numPr>
          <w:ilvl w:val="0"/>
          <w:numId w:val="16"/>
        </w:numPr>
        <w:tabs>
          <w:tab w:val="num" w:pos="-180"/>
        </w:tabs>
        <w:ind w:left="-180" w:firstLine="540"/>
        <w:jc w:val="both"/>
        <w:rPr>
          <w:sz w:val="28"/>
          <w:szCs w:val="28"/>
        </w:rPr>
      </w:pPr>
      <w:r>
        <w:rPr>
          <w:sz w:val="28"/>
          <w:szCs w:val="28"/>
        </w:rPr>
        <w:t>Методика «РОП» (Для выявления ролевых притязаний в браке). /Психологическая помощь и консультирование в практической психологии. / Под ред. Тутушкиной М.К.</w:t>
      </w:r>
    </w:p>
    <w:p w:rsidR="00C927F0" w:rsidRDefault="00C927F0" w:rsidP="005F7A90">
      <w:pPr>
        <w:numPr>
          <w:ilvl w:val="0"/>
          <w:numId w:val="16"/>
        </w:numPr>
        <w:tabs>
          <w:tab w:val="num" w:pos="-180"/>
        </w:tabs>
        <w:ind w:left="-180" w:firstLine="540"/>
        <w:jc w:val="both"/>
        <w:rPr>
          <w:sz w:val="28"/>
          <w:szCs w:val="28"/>
        </w:rPr>
      </w:pPr>
      <w:r>
        <w:rPr>
          <w:sz w:val="28"/>
          <w:szCs w:val="28"/>
        </w:rPr>
        <w:t>Тест «Умеем ли мы слушать» Григорьева Т.Г. Основы конструктивного общения. – М.: 1997, С. 60-62.</w:t>
      </w:r>
    </w:p>
    <w:p w:rsidR="00C927F0" w:rsidRDefault="00C927F0" w:rsidP="005F7A90">
      <w:pPr>
        <w:numPr>
          <w:ilvl w:val="0"/>
          <w:numId w:val="16"/>
        </w:numPr>
        <w:tabs>
          <w:tab w:val="num" w:pos="-180"/>
        </w:tabs>
        <w:ind w:left="-180" w:firstLine="540"/>
        <w:jc w:val="both"/>
        <w:rPr>
          <w:sz w:val="28"/>
          <w:szCs w:val="28"/>
        </w:rPr>
      </w:pPr>
      <w:r>
        <w:rPr>
          <w:sz w:val="28"/>
          <w:szCs w:val="28"/>
        </w:rPr>
        <w:t xml:space="preserve"> Опросник для диагностики способности к эмпатии. (Мехрабиен А., Эпштейн Н.). Столяренко Л.Д. Основы психологии. Практикум.- М., 2001.</w:t>
      </w:r>
    </w:p>
    <w:p w:rsidR="00C927F0" w:rsidRDefault="00C927F0" w:rsidP="005F7A90">
      <w:pPr>
        <w:numPr>
          <w:ilvl w:val="0"/>
          <w:numId w:val="16"/>
        </w:numPr>
        <w:tabs>
          <w:tab w:val="num" w:pos="-180"/>
        </w:tabs>
        <w:ind w:left="-180" w:firstLine="540"/>
        <w:jc w:val="both"/>
        <w:rPr>
          <w:sz w:val="28"/>
          <w:szCs w:val="28"/>
        </w:rPr>
      </w:pPr>
      <w:r>
        <w:rPr>
          <w:sz w:val="28"/>
          <w:szCs w:val="28"/>
        </w:rPr>
        <w:t xml:space="preserve"> Тест  «Способны ли вы построить крепкую семью?». Аксенова Л.В. Семейная энциклопедия: Психологические тесты. 400 / Л.В. Аксенова. – Ростов н/Д: Феникс; Донецк: издательский центр «Кредо», 2007.</w:t>
      </w:r>
    </w:p>
    <w:p w:rsidR="00C927F0" w:rsidRDefault="00C927F0" w:rsidP="005F7A90">
      <w:pPr>
        <w:numPr>
          <w:ilvl w:val="0"/>
          <w:numId w:val="16"/>
        </w:numPr>
        <w:tabs>
          <w:tab w:val="num" w:pos="-540"/>
        </w:tabs>
        <w:ind w:left="-180" w:firstLine="540"/>
        <w:jc w:val="both"/>
        <w:rPr>
          <w:sz w:val="28"/>
          <w:szCs w:val="28"/>
        </w:rPr>
      </w:pPr>
      <w:r>
        <w:rPr>
          <w:sz w:val="28"/>
          <w:szCs w:val="28"/>
        </w:rPr>
        <w:t xml:space="preserve">Тест «Готовы ли вы к семейной жизни?» Аксенова Л.В. Семейная энциклопедия: Психологические тесты. 400 / Л.В. Аксенова. – Ростов н/Д: </w:t>
      </w:r>
    </w:p>
    <w:p w:rsidR="00C927F0" w:rsidRDefault="00C927F0" w:rsidP="005F7A90">
      <w:pPr>
        <w:ind w:left="-180"/>
        <w:jc w:val="both"/>
        <w:rPr>
          <w:sz w:val="28"/>
          <w:szCs w:val="28"/>
        </w:rPr>
      </w:pPr>
      <w:r>
        <w:rPr>
          <w:sz w:val="28"/>
          <w:szCs w:val="28"/>
        </w:rPr>
        <w:t>Феникс; Донецк: издательский центр «Кредо»</w:t>
      </w:r>
      <w:r>
        <w:rPr>
          <w:b/>
          <w:bCs/>
        </w:rPr>
        <w:t xml:space="preserve">                       </w:t>
      </w:r>
    </w:p>
    <w:p w:rsidR="00C927F0" w:rsidRPr="005F7A90" w:rsidRDefault="00C927F0" w:rsidP="005F7A90">
      <w:pPr>
        <w:jc w:val="both"/>
        <w:rPr>
          <w:sz w:val="28"/>
          <w:szCs w:val="28"/>
        </w:rPr>
      </w:pPr>
      <w:r w:rsidRPr="005F7A90">
        <w:rPr>
          <w:b/>
          <w:bCs/>
        </w:rPr>
        <w:object w:dxaOrig="9354" w:dyaOrig="14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28.25pt" o:ole="">
            <v:imagedata r:id="rId7" o:title=""/>
          </v:shape>
          <o:OLEObject Type="Embed" ProgID="Word.Document.8" ShapeID="_x0000_i1025" DrawAspect="Content" ObjectID="_1424758752" r:id="rId8">
            <o:FieldCodes>\s</o:FieldCodes>
          </o:OLEObject>
        </w:object>
      </w:r>
    </w:p>
    <w:p w:rsidR="00C927F0" w:rsidRDefault="00C927F0" w:rsidP="003C67BD">
      <w:pPr>
        <w:jc w:val="both"/>
        <w:rPr>
          <w:sz w:val="28"/>
          <w:szCs w:val="28"/>
        </w:rPr>
      </w:pPr>
      <w:r>
        <w:rPr>
          <w:sz w:val="28"/>
          <w:szCs w:val="28"/>
        </w:rPr>
        <w:t>31. Методика «Типовое семейное состояние» (Э.Г. Эйдемиллер, В. В. Юстицкис).</w:t>
      </w:r>
    </w:p>
    <w:p w:rsidR="00C927F0" w:rsidRDefault="00C927F0" w:rsidP="003C67BD">
      <w:pPr>
        <w:jc w:val="both"/>
        <w:rPr>
          <w:sz w:val="28"/>
          <w:szCs w:val="28"/>
        </w:rPr>
      </w:pPr>
      <w:r>
        <w:rPr>
          <w:sz w:val="28"/>
          <w:szCs w:val="28"/>
        </w:rPr>
        <w:t>32. Проективный тест «Семейная социограмма» Э. Г. Эйдемиллера направлен на диагностику характера коммуникаций.</w:t>
      </w:r>
    </w:p>
    <w:p w:rsidR="00C927F0" w:rsidRDefault="00C927F0" w:rsidP="003C67BD">
      <w:pPr>
        <w:jc w:val="both"/>
        <w:rPr>
          <w:sz w:val="28"/>
          <w:szCs w:val="28"/>
        </w:rPr>
      </w:pPr>
      <w:r>
        <w:rPr>
          <w:sz w:val="28"/>
          <w:szCs w:val="28"/>
        </w:rPr>
        <w:t>33. Методика изучения степени удовлетворения эмоционально-психологических потребностей супругов (В.А. Сысенко, 1998).</w:t>
      </w:r>
    </w:p>
    <w:p w:rsidR="00C927F0" w:rsidRDefault="00C927F0" w:rsidP="003C67BD">
      <w:pPr>
        <w:jc w:val="both"/>
        <w:rPr>
          <w:sz w:val="28"/>
          <w:szCs w:val="28"/>
        </w:rPr>
      </w:pPr>
      <w:r>
        <w:rPr>
          <w:sz w:val="28"/>
          <w:szCs w:val="28"/>
        </w:rPr>
        <w:t>34. Методика изучения межличностного семейного конфликта (МСК) В. П. Левкович и О. Э. Зуськовой, 1985.</w:t>
      </w:r>
    </w:p>
    <w:p w:rsidR="00C927F0" w:rsidRDefault="00C927F0" w:rsidP="003C67BD">
      <w:pPr>
        <w:jc w:val="both"/>
        <w:rPr>
          <w:sz w:val="28"/>
          <w:szCs w:val="28"/>
        </w:rPr>
      </w:pPr>
      <w:r>
        <w:rPr>
          <w:sz w:val="28"/>
          <w:szCs w:val="28"/>
        </w:rPr>
        <w:t>35. Опросник АСВ «Анализ семейных взаимоотношений» Э.Г. Эйдемиллера и В.В. Юстицкого, 1990.</w:t>
      </w:r>
    </w:p>
    <w:p w:rsidR="00C927F0" w:rsidRDefault="00C927F0" w:rsidP="003C67BD">
      <w:pPr>
        <w:jc w:val="both"/>
        <w:rPr>
          <w:sz w:val="28"/>
          <w:szCs w:val="28"/>
        </w:rPr>
      </w:pPr>
      <w:r>
        <w:rPr>
          <w:sz w:val="28"/>
          <w:szCs w:val="28"/>
        </w:rPr>
        <w:t>36 Методика диагностики супружеских отношений В. П. Левкович и О. Э. Зуськовой, 1987.</w:t>
      </w:r>
    </w:p>
    <w:p w:rsidR="00C927F0" w:rsidRDefault="00C927F0" w:rsidP="003C67BD">
      <w:pPr>
        <w:jc w:val="both"/>
        <w:rPr>
          <w:sz w:val="28"/>
          <w:szCs w:val="28"/>
        </w:rPr>
      </w:pPr>
      <w:r>
        <w:rPr>
          <w:sz w:val="28"/>
          <w:szCs w:val="28"/>
        </w:rPr>
        <w:t xml:space="preserve">37. Самодиагностика психологической совместимости в браке. Определение функционально-ролевой согласованности в браке (опросник С.В. Ковалёва, 1991). </w:t>
      </w:r>
    </w:p>
    <w:p w:rsidR="00C927F0" w:rsidRDefault="00C927F0" w:rsidP="003C67BD">
      <w:pPr>
        <w:jc w:val="both"/>
        <w:rPr>
          <w:sz w:val="28"/>
          <w:szCs w:val="28"/>
        </w:rPr>
      </w:pPr>
      <w:r>
        <w:rPr>
          <w:sz w:val="28"/>
          <w:szCs w:val="28"/>
        </w:rPr>
        <w:t>38. Диагностика энергофизиологической и энергопсихологической совместимости с брачным партнёром (опросники В.В. Бойко, 1996).</w:t>
      </w:r>
    </w:p>
    <w:p w:rsidR="00C927F0" w:rsidRDefault="00C927F0" w:rsidP="003C67BD">
      <w:pPr>
        <w:jc w:val="both"/>
        <w:rPr>
          <w:sz w:val="28"/>
          <w:szCs w:val="28"/>
        </w:rPr>
      </w:pPr>
      <w:r>
        <w:rPr>
          <w:sz w:val="28"/>
          <w:szCs w:val="28"/>
        </w:rPr>
        <w:t>39. Методическая процедура «Симпатия» или ПТС «Предпочитаемый тип симпатии».</w:t>
      </w:r>
    </w:p>
    <w:p w:rsidR="00C927F0" w:rsidRDefault="00C927F0" w:rsidP="003C67BD">
      <w:pPr>
        <w:jc w:val="both"/>
        <w:rPr>
          <w:sz w:val="28"/>
          <w:szCs w:val="28"/>
        </w:rPr>
      </w:pPr>
      <w:r>
        <w:rPr>
          <w:sz w:val="28"/>
          <w:szCs w:val="28"/>
        </w:rPr>
        <w:t>40.  Опросник «Общение в семье» (Ю.Е.Алешина, Л.Я.Гозман, Е.М.Дубовская). Измеряет доверительность общения в супружеской паре, сходство во взглядах, общность символов, взаимопонимание супругов, легкость и психотерапевтичность общения.</w:t>
      </w:r>
    </w:p>
    <w:p w:rsidR="00C927F0" w:rsidRDefault="00C927F0" w:rsidP="003C67BD">
      <w:pPr>
        <w:jc w:val="both"/>
        <w:rPr>
          <w:sz w:val="28"/>
          <w:szCs w:val="28"/>
        </w:rPr>
      </w:pPr>
      <w:r>
        <w:rPr>
          <w:sz w:val="28"/>
          <w:szCs w:val="28"/>
        </w:rPr>
        <w:t>41. «Незавершенное письмо супруге» С. А. Белорусова.</w:t>
      </w:r>
    </w:p>
    <w:p w:rsidR="00C927F0" w:rsidRDefault="00C927F0" w:rsidP="003C67BD">
      <w:pPr>
        <w:jc w:val="both"/>
        <w:rPr>
          <w:sz w:val="28"/>
          <w:szCs w:val="28"/>
        </w:rPr>
      </w:pPr>
      <w:r>
        <w:rPr>
          <w:sz w:val="28"/>
          <w:szCs w:val="28"/>
        </w:rPr>
        <w:t>42. Методика диагностики коммуникативной установки В. В. Бойко 25 вопросов.</w:t>
      </w:r>
    </w:p>
    <w:p w:rsidR="00C927F0" w:rsidRDefault="00C927F0" w:rsidP="003C67BD">
      <w:pPr>
        <w:jc w:val="both"/>
        <w:rPr>
          <w:sz w:val="28"/>
          <w:szCs w:val="28"/>
        </w:rPr>
      </w:pPr>
      <w:r>
        <w:rPr>
          <w:sz w:val="28"/>
          <w:szCs w:val="28"/>
        </w:rPr>
        <w:t>43. Эксперементально-психологическая методика изучения фрустрационных реакций С. Розенцвейга. Адаптирована в НИИ им. В. М. Бехтерева. Проективная методика Определяет как человек ведёт себя в семейной жизни оказавшись в роли «обвиняемого».</w:t>
      </w:r>
    </w:p>
    <w:p w:rsidR="00C927F0" w:rsidRDefault="00C927F0" w:rsidP="003C67BD">
      <w:pPr>
        <w:jc w:val="both"/>
        <w:rPr>
          <w:sz w:val="28"/>
          <w:szCs w:val="28"/>
        </w:rPr>
      </w:pPr>
      <w:r>
        <w:rPr>
          <w:sz w:val="28"/>
          <w:szCs w:val="28"/>
        </w:rPr>
        <w:t>44. Методика самоконтроля в общении М. Снайдера 10 вопросов.</w:t>
      </w:r>
    </w:p>
    <w:p w:rsidR="00C927F0" w:rsidRDefault="00C927F0" w:rsidP="003C67BD">
      <w:pPr>
        <w:jc w:val="both"/>
        <w:rPr>
          <w:sz w:val="28"/>
          <w:szCs w:val="28"/>
        </w:rPr>
      </w:pPr>
      <w:r>
        <w:rPr>
          <w:sz w:val="28"/>
          <w:szCs w:val="28"/>
        </w:rPr>
        <w:t>45. Методика диагностики предрасположенности личности к конфликтному поведению К. Томаса. Адаптация Н. В. Гришиной. 30 вопросов.</w:t>
      </w:r>
    </w:p>
    <w:p w:rsidR="00C927F0" w:rsidRDefault="00C927F0" w:rsidP="003C67BD">
      <w:pPr>
        <w:jc w:val="both"/>
        <w:rPr>
          <w:sz w:val="28"/>
          <w:szCs w:val="28"/>
        </w:rPr>
      </w:pPr>
      <w:r>
        <w:rPr>
          <w:sz w:val="28"/>
          <w:szCs w:val="28"/>
        </w:rPr>
        <w:t xml:space="preserve">46. Методика диагностики супружеских отношений В. П. Левковича, О. Э. Зуськова. 167 вопросов. </w:t>
      </w:r>
    </w:p>
    <w:p w:rsidR="00C927F0" w:rsidRDefault="00C927F0" w:rsidP="003D327A">
      <w:pPr>
        <w:rPr>
          <w:b/>
          <w:bCs/>
        </w:rPr>
      </w:pPr>
    </w:p>
    <w:p w:rsidR="00C927F0" w:rsidRDefault="00C927F0" w:rsidP="003D327A">
      <w:pPr>
        <w:rPr>
          <w:b/>
          <w:bCs/>
        </w:rPr>
      </w:pPr>
    </w:p>
    <w:p w:rsidR="00C927F0" w:rsidRDefault="00C927F0" w:rsidP="003D327A">
      <w:pPr>
        <w:rPr>
          <w:b/>
          <w:bCs/>
        </w:rPr>
      </w:pPr>
    </w:p>
    <w:p w:rsidR="00C927F0" w:rsidRDefault="00C927F0" w:rsidP="003D327A">
      <w:pPr>
        <w:rPr>
          <w:b/>
          <w:bCs/>
        </w:rPr>
      </w:pPr>
    </w:p>
    <w:p w:rsidR="00C927F0" w:rsidRDefault="00C927F0" w:rsidP="003D327A">
      <w:pPr>
        <w:rPr>
          <w:b/>
          <w:bCs/>
        </w:rPr>
      </w:pPr>
    </w:p>
    <w:p w:rsidR="00C927F0" w:rsidRDefault="00C927F0" w:rsidP="003D327A">
      <w:pPr>
        <w:rPr>
          <w:b/>
          <w:bCs/>
        </w:rPr>
      </w:pPr>
    </w:p>
    <w:p w:rsidR="00C927F0" w:rsidRDefault="00C927F0" w:rsidP="003D327A">
      <w:pPr>
        <w:rPr>
          <w:b/>
          <w:bCs/>
        </w:rPr>
      </w:pPr>
    </w:p>
    <w:p w:rsidR="00C927F0" w:rsidRDefault="00C927F0" w:rsidP="003D327A">
      <w:pPr>
        <w:rPr>
          <w:b/>
          <w:bCs/>
        </w:rPr>
      </w:pPr>
    </w:p>
    <w:p w:rsidR="00C927F0" w:rsidRDefault="00C927F0" w:rsidP="003D327A">
      <w:pPr>
        <w:rPr>
          <w:b/>
          <w:bCs/>
        </w:rPr>
      </w:pPr>
    </w:p>
    <w:p w:rsidR="00C927F0" w:rsidRDefault="00C927F0" w:rsidP="003D327A">
      <w:pPr>
        <w:rPr>
          <w:b/>
          <w:bCs/>
        </w:rPr>
      </w:pPr>
    </w:p>
    <w:p w:rsidR="00C927F0" w:rsidRDefault="00C927F0" w:rsidP="003D327A">
      <w:pPr>
        <w:rPr>
          <w:b/>
          <w:bCs/>
        </w:rPr>
      </w:pPr>
    </w:p>
    <w:p w:rsidR="00C927F0" w:rsidRDefault="00C927F0" w:rsidP="00044803">
      <w:pPr>
        <w:jc w:val="center"/>
        <w:rPr>
          <w:b/>
          <w:bCs/>
        </w:rPr>
      </w:pPr>
      <w:r>
        <w:rPr>
          <w:b/>
          <w:bCs/>
        </w:rPr>
        <w:t>Аннотация</w:t>
      </w:r>
    </w:p>
    <w:p w:rsidR="00C927F0" w:rsidRPr="003D327A" w:rsidRDefault="00C927F0" w:rsidP="00044803">
      <w:pPr>
        <w:jc w:val="center"/>
      </w:pPr>
    </w:p>
    <w:p w:rsidR="00C927F0" w:rsidRDefault="00C927F0" w:rsidP="003D327A">
      <w:pPr>
        <w:spacing w:line="360" w:lineRule="auto"/>
        <w:jc w:val="both"/>
      </w:pPr>
      <w:r>
        <w:t xml:space="preserve">    В данной образовательной программе  рассматривается актуальная проблема подготовки юношей и девушек к будущей  семейной жизни. </w:t>
      </w:r>
    </w:p>
    <w:p w:rsidR="00C927F0" w:rsidRDefault="00C927F0" w:rsidP="003D327A">
      <w:pPr>
        <w:spacing w:line="360" w:lineRule="auto"/>
        <w:jc w:val="both"/>
      </w:pPr>
      <w:r>
        <w:t xml:space="preserve">    Семья, как известно, играет большую роль в жизни общества, во многом определяя  его успехи и достижения. До недавнего времени ей уделялось  слишком мало внимания, отсюда и последствия: рост неблагополучных семей, отказные дети, пьянство, наркомания и  т.д.  Одну из основных задач курса автор видит в формировании психологической готовности молодых людей к семейной жизни в браке. Программа соответствует всем необходимым требованиям, как с точки зрения содержания, так и формы.  В пояснительной записке даётся обоснование актуальности  темы, определены цель и задачи программы, предполагаемые результаты. Далее представлены научные, методологические и методические основания, механизм реализации программы. Материал представлен в виде разделов, взаимосвязанных между собой  Пристальное внимание в программе уделяется  внутреннему миру личности,  формированию ее духовно-нравственных основ, социально-психологическим и этическим аспектам отношений юношей и девушек. Программа  снабжена определёнными  профессионально-психологическими средствами, предназначена для учащихся 10-11 классов общеобразовательной школы, составлена с учетом возрастных и психологических особенностей детей данного возраста.</w:t>
      </w:r>
    </w:p>
    <w:p w:rsidR="00C927F0" w:rsidRDefault="00C927F0" w:rsidP="003D327A"/>
    <w:p w:rsidR="00C927F0" w:rsidRDefault="00C927F0" w:rsidP="003D327A">
      <w:pPr>
        <w:ind w:left="708" w:firstLine="300"/>
        <w:jc w:val="both"/>
      </w:pPr>
      <w:r>
        <w:t xml:space="preserve">                 </w:t>
      </w:r>
    </w:p>
    <w:p w:rsidR="00C927F0" w:rsidRDefault="00C927F0" w:rsidP="003D327A">
      <w:pPr>
        <w:ind w:left="708" w:firstLine="300"/>
        <w:jc w:val="both"/>
        <w:rPr>
          <w:sz w:val="28"/>
          <w:szCs w:val="28"/>
        </w:rPr>
      </w:pPr>
    </w:p>
    <w:p w:rsidR="00C927F0" w:rsidRDefault="00C927F0" w:rsidP="003D327A">
      <w:pPr>
        <w:ind w:left="708" w:firstLine="300"/>
        <w:jc w:val="both"/>
        <w:rPr>
          <w:sz w:val="28"/>
          <w:szCs w:val="28"/>
        </w:rPr>
      </w:pPr>
    </w:p>
    <w:p w:rsidR="00C927F0" w:rsidRDefault="00C927F0" w:rsidP="003D327A">
      <w:pPr>
        <w:ind w:left="708" w:firstLine="300"/>
        <w:jc w:val="both"/>
        <w:rPr>
          <w:sz w:val="28"/>
          <w:szCs w:val="28"/>
        </w:rPr>
      </w:pPr>
    </w:p>
    <w:p w:rsidR="00C927F0" w:rsidRDefault="00C927F0" w:rsidP="003D327A">
      <w:pPr>
        <w:ind w:left="708" w:firstLine="300"/>
        <w:jc w:val="both"/>
        <w:rPr>
          <w:sz w:val="28"/>
          <w:szCs w:val="28"/>
        </w:rPr>
      </w:pPr>
    </w:p>
    <w:p w:rsidR="00C927F0" w:rsidRDefault="00C927F0" w:rsidP="003D327A">
      <w:pPr>
        <w:ind w:left="708" w:firstLine="300"/>
        <w:jc w:val="both"/>
        <w:rPr>
          <w:sz w:val="28"/>
          <w:szCs w:val="28"/>
        </w:rPr>
      </w:pPr>
    </w:p>
    <w:p w:rsidR="00C927F0" w:rsidRDefault="00C927F0" w:rsidP="003D327A">
      <w:pPr>
        <w:ind w:left="708" w:firstLine="300"/>
        <w:jc w:val="both"/>
        <w:rPr>
          <w:sz w:val="28"/>
          <w:szCs w:val="28"/>
        </w:rPr>
      </w:pPr>
    </w:p>
    <w:p w:rsidR="00C927F0" w:rsidRDefault="00C927F0" w:rsidP="003D327A">
      <w:pPr>
        <w:ind w:left="708" w:firstLine="300"/>
        <w:jc w:val="both"/>
        <w:rPr>
          <w:sz w:val="28"/>
          <w:szCs w:val="28"/>
        </w:rPr>
      </w:pPr>
    </w:p>
    <w:p w:rsidR="00C927F0" w:rsidRDefault="00C927F0" w:rsidP="003D327A">
      <w:pPr>
        <w:ind w:left="708" w:firstLine="300"/>
        <w:jc w:val="both"/>
        <w:rPr>
          <w:sz w:val="28"/>
          <w:szCs w:val="28"/>
        </w:rPr>
      </w:pPr>
    </w:p>
    <w:p w:rsidR="00C927F0" w:rsidRDefault="00C927F0" w:rsidP="003D327A">
      <w:pPr>
        <w:ind w:left="708" w:firstLine="300"/>
        <w:jc w:val="both"/>
        <w:rPr>
          <w:sz w:val="28"/>
          <w:szCs w:val="28"/>
        </w:rPr>
      </w:pPr>
    </w:p>
    <w:p w:rsidR="00C927F0" w:rsidRDefault="00C927F0" w:rsidP="003D327A">
      <w:pPr>
        <w:ind w:left="708" w:firstLine="300"/>
        <w:jc w:val="both"/>
        <w:rPr>
          <w:sz w:val="28"/>
          <w:szCs w:val="28"/>
        </w:rPr>
      </w:pPr>
    </w:p>
    <w:p w:rsidR="00C927F0" w:rsidRDefault="00C927F0" w:rsidP="003D327A">
      <w:pPr>
        <w:rPr>
          <w:b/>
          <w:bCs/>
          <w:sz w:val="28"/>
          <w:szCs w:val="28"/>
        </w:rPr>
      </w:pPr>
      <w:r>
        <w:rPr>
          <w:b/>
          <w:bCs/>
          <w:sz w:val="28"/>
          <w:szCs w:val="28"/>
        </w:rPr>
        <w:t xml:space="preserve">                                                  </w:t>
      </w:r>
    </w:p>
    <w:p w:rsidR="00C927F0" w:rsidRDefault="00C927F0" w:rsidP="003D327A">
      <w:pPr>
        <w:rPr>
          <w:b/>
          <w:bCs/>
          <w:sz w:val="28"/>
          <w:szCs w:val="28"/>
        </w:rPr>
      </w:pPr>
    </w:p>
    <w:p w:rsidR="00C927F0" w:rsidRDefault="00C927F0" w:rsidP="003D327A">
      <w:pPr>
        <w:rPr>
          <w:b/>
          <w:bCs/>
          <w:sz w:val="28"/>
          <w:szCs w:val="28"/>
        </w:rPr>
      </w:pPr>
    </w:p>
    <w:p w:rsidR="00C927F0" w:rsidRDefault="00C927F0" w:rsidP="003D327A">
      <w:pPr>
        <w:rPr>
          <w:b/>
          <w:bCs/>
          <w:sz w:val="28"/>
          <w:szCs w:val="28"/>
        </w:rPr>
      </w:pPr>
    </w:p>
    <w:p w:rsidR="00C927F0" w:rsidRDefault="00C927F0" w:rsidP="003D327A">
      <w:pPr>
        <w:rPr>
          <w:b/>
          <w:bCs/>
          <w:sz w:val="28"/>
          <w:szCs w:val="28"/>
        </w:rPr>
      </w:pPr>
    </w:p>
    <w:p w:rsidR="00C927F0" w:rsidRDefault="00C927F0" w:rsidP="003D327A">
      <w:pPr>
        <w:rPr>
          <w:b/>
          <w:bCs/>
          <w:sz w:val="28"/>
          <w:szCs w:val="28"/>
        </w:rPr>
      </w:pPr>
    </w:p>
    <w:p w:rsidR="00C927F0" w:rsidRDefault="00C927F0" w:rsidP="003D327A">
      <w:pPr>
        <w:rPr>
          <w:b/>
          <w:bCs/>
          <w:sz w:val="28"/>
          <w:szCs w:val="28"/>
        </w:rPr>
      </w:pPr>
    </w:p>
    <w:p w:rsidR="00C927F0" w:rsidRDefault="00C927F0" w:rsidP="003D327A">
      <w:pPr>
        <w:rPr>
          <w:b/>
          <w:bCs/>
          <w:sz w:val="28"/>
          <w:szCs w:val="28"/>
        </w:rPr>
      </w:pPr>
    </w:p>
    <w:p w:rsidR="00C927F0" w:rsidRDefault="00C927F0" w:rsidP="003D327A">
      <w:pPr>
        <w:rPr>
          <w:b/>
          <w:bCs/>
          <w:sz w:val="28"/>
          <w:szCs w:val="28"/>
        </w:rPr>
      </w:pPr>
    </w:p>
    <w:sectPr w:rsidR="00C927F0" w:rsidSect="006E7B84">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7F0" w:rsidRDefault="00C927F0">
      <w:r>
        <w:separator/>
      </w:r>
    </w:p>
  </w:endnote>
  <w:endnote w:type="continuationSeparator" w:id="0">
    <w:p w:rsidR="00C927F0" w:rsidRDefault="00C927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7F0" w:rsidRDefault="00C927F0">
      <w:r>
        <w:separator/>
      </w:r>
    </w:p>
  </w:footnote>
  <w:footnote w:type="continuationSeparator" w:id="0">
    <w:p w:rsidR="00C927F0" w:rsidRDefault="00C927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7F0" w:rsidRDefault="00C927F0" w:rsidP="00917A42">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C927F0" w:rsidRDefault="00C927F0" w:rsidP="00661AD7">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E1724"/>
    <w:multiLevelType w:val="hybridMultilevel"/>
    <w:tmpl w:val="D1DEE66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D295F6D"/>
    <w:multiLevelType w:val="hybridMultilevel"/>
    <w:tmpl w:val="F14EE7A2"/>
    <w:lvl w:ilvl="0" w:tplc="78CC85BC">
      <w:start w:val="1"/>
      <w:numFmt w:val="decimal"/>
      <w:lvlText w:val="%1."/>
      <w:lvlJc w:val="left"/>
      <w:pPr>
        <w:tabs>
          <w:tab w:val="num" w:pos="795"/>
        </w:tabs>
        <w:ind w:left="795" w:hanging="43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9CC12D9"/>
    <w:multiLevelType w:val="hybridMultilevel"/>
    <w:tmpl w:val="D0062354"/>
    <w:lvl w:ilvl="0" w:tplc="965A7B92">
      <w:start w:val="1"/>
      <w:numFmt w:val="decimal"/>
      <w:lvlText w:val="%1."/>
      <w:lvlJc w:val="left"/>
      <w:pPr>
        <w:tabs>
          <w:tab w:val="num" w:pos="1080"/>
        </w:tabs>
        <w:ind w:left="1080" w:hanging="360"/>
      </w:pPr>
      <w:rPr>
        <w:rFonts w:ascii="Times New Roman" w:eastAsia="Times New Roman" w:hAnsi="Times New Roman"/>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440548C7"/>
    <w:multiLevelType w:val="hybridMultilevel"/>
    <w:tmpl w:val="520CEC2E"/>
    <w:lvl w:ilvl="0" w:tplc="FE26ADF6">
      <w:start w:val="1"/>
      <w:numFmt w:val="decimal"/>
      <w:lvlText w:val="%1."/>
      <w:lvlJc w:val="left"/>
      <w:pPr>
        <w:tabs>
          <w:tab w:val="num" w:pos="435"/>
        </w:tabs>
        <w:ind w:left="435" w:hanging="360"/>
      </w:pPr>
      <w:rPr>
        <w:b/>
        <w:bCs/>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4">
    <w:nsid w:val="4DA03F76"/>
    <w:multiLevelType w:val="hybridMultilevel"/>
    <w:tmpl w:val="B6846D2C"/>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388542C"/>
    <w:multiLevelType w:val="hybridMultilevel"/>
    <w:tmpl w:val="F552D1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83971C2"/>
    <w:multiLevelType w:val="hybridMultilevel"/>
    <w:tmpl w:val="B17C9972"/>
    <w:lvl w:ilvl="0" w:tplc="C436060E">
      <w:start w:val="2"/>
      <w:numFmt w:val="decimal"/>
      <w:lvlText w:val="%1."/>
      <w:lvlJc w:val="left"/>
      <w:pPr>
        <w:tabs>
          <w:tab w:val="num" w:pos="570"/>
        </w:tabs>
        <w:ind w:left="570" w:hanging="360"/>
      </w:pPr>
      <w:rPr>
        <w:b/>
        <w:bCs/>
      </w:rPr>
    </w:lvl>
    <w:lvl w:ilvl="1" w:tplc="04190019">
      <w:start w:val="1"/>
      <w:numFmt w:val="lowerLetter"/>
      <w:lvlText w:val="%2."/>
      <w:lvlJc w:val="left"/>
      <w:pPr>
        <w:tabs>
          <w:tab w:val="num" w:pos="1290"/>
        </w:tabs>
        <w:ind w:left="1290" w:hanging="360"/>
      </w:pPr>
    </w:lvl>
    <w:lvl w:ilvl="2" w:tplc="0419001B">
      <w:start w:val="1"/>
      <w:numFmt w:val="lowerRoman"/>
      <w:lvlText w:val="%3."/>
      <w:lvlJc w:val="right"/>
      <w:pPr>
        <w:tabs>
          <w:tab w:val="num" w:pos="2010"/>
        </w:tabs>
        <w:ind w:left="2010" w:hanging="180"/>
      </w:pPr>
    </w:lvl>
    <w:lvl w:ilvl="3" w:tplc="0419000F">
      <w:start w:val="1"/>
      <w:numFmt w:val="decimal"/>
      <w:lvlText w:val="%4."/>
      <w:lvlJc w:val="left"/>
      <w:pPr>
        <w:tabs>
          <w:tab w:val="num" w:pos="2730"/>
        </w:tabs>
        <w:ind w:left="2730" w:hanging="360"/>
      </w:pPr>
    </w:lvl>
    <w:lvl w:ilvl="4" w:tplc="04190019">
      <w:start w:val="1"/>
      <w:numFmt w:val="lowerLetter"/>
      <w:lvlText w:val="%5."/>
      <w:lvlJc w:val="left"/>
      <w:pPr>
        <w:tabs>
          <w:tab w:val="num" w:pos="3450"/>
        </w:tabs>
        <w:ind w:left="3450" w:hanging="360"/>
      </w:pPr>
    </w:lvl>
    <w:lvl w:ilvl="5" w:tplc="0419001B">
      <w:start w:val="1"/>
      <w:numFmt w:val="lowerRoman"/>
      <w:lvlText w:val="%6."/>
      <w:lvlJc w:val="right"/>
      <w:pPr>
        <w:tabs>
          <w:tab w:val="num" w:pos="4170"/>
        </w:tabs>
        <w:ind w:left="4170" w:hanging="180"/>
      </w:pPr>
    </w:lvl>
    <w:lvl w:ilvl="6" w:tplc="0419000F">
      <w:start w:val="1"/>
      <w:numFmt w:val="decimal"/>
      <w:lvlText w:val="%7."/>
      <w:lvlJc w:val="left"/>
      <w:pPr>
        <w:tabs>
          <w:tab w:val="num" w:pos="4890"/>
        </w:tabs>
        <w:ind w:left="4890" w:hanging="360"/>
      </w:pPr>
    </w:lvl>
    <w:lvl w:ilvl="7" w:tplc="04190019">
      <w:start w:val="1"/>
      <w:numFmt w:val="lowerLetter"/>
      <w:lvlText w:val="%8."/>
      <w:lvlJc w:val="left"/>
      <w:pPr>
        <w:tabs>
          <w:tab w:val="num" w:pos="5610"/>
        </w:tabs>
        <w:ind w:left="5610" w:hanging="360"/>
      </w:pPr>
    </w:lvl>
    <w:lvl w:ilvl="8" w:tplc="0419001B">
      <w:start w:val="1"/>
      <w:numFmt w:val="lowerRoman"/>
      <w:lvlText w:val="%9."/>
      <w:lvlJc w:val="right"/>
      <w:pPr>
        <w:tabs>
          <w:tab w:val="num" w:pos="6330"/>
        </w:tabs>
        <w:ind w:left="6330" w:hanging="180"/>
      </w:pPr>
    </w:lvl>
  </w:abstractNum>
  <w:abstractNum w:abstractNumId="7">
    <w:nsid w:val="7BB34338"/>
    <w:multiLevelType w:val="hybridMultilevel"/>
    <w:tmpl w:val="4BC8B6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2491"/>
    <w:rsid w:val="00032445"/>
    <w:rsid w:val="00044803"/>
    <w:rsid w:val="00055386"/>
    <w:rsid w:val="00055F54"/>
    <w:rsid w:val="00067094"/>
    <w:rsid w:val="000C7B36"/>
    <w:rsid w:val="00165C74"/>
    <w:rsid w:val="001770BE"/>
    <w:rsid w:val="00231600"/>
    <w:rsid w:val="00266A4D"/>
    <w:rsid w:val="003378C8"/>
    <w:rsid w:val="003C67BD"/>
    <w:rsid w:val="003D327A"/>
    <w:rsid w:val="004106F0"/>
    <w:rsid w:val="004C19BD"/>
    <w:rsid w:val="00525482"/>
    <w:rsid w:val="005437F2"/>
    <w:rsid w:val="0056383C"/>
    <w:rsid w:val="005A3163"/>
    <w:rsid w:val="005E574E"/>
    <w:rsid w:val="005F7A90"/>
    <w:rsid w:val="00661AD7"/>
    <w:rsid w:val="006E7B84"/>
    <w:rsid w:val="00725D9E"/>
    <w:rsid w:val="00740BDD"/>
    <w:rsid w:val="007D1B66"/>
    <w:rsid w:val="007E63F9"/>
    <w:rsid w:val="00917A42"/>
    <w:rsid w:val="00982876"/>
    <w:rsid w:val="009C6E4B"/>
    <w:rsid w:val="00A5288B"/>
    <w:rsid w:val="00A711DC"/>
    <w:rsid w:val="00A90524"/>
    <w:rsid w:val="00AB2491"/>
    <w:rsid w:val="00B0367D"/>
    <w:rsid w:val="00B27313"/>
    <w:rsid w:val="00C25F15"/>
    <w:rsid w:val="00C37DFD"/>
    <w:rsid w:val="00C859BB"/>
    <w:rsid w:val="00C927F0"/>
    <w:rsid w:val="00CD4024"/>
    <w:rsid w:val="00CE3AE9"/>
    <w:rsid w:val="00DE17C8"/>
    <w:rsid w:val="00DE429A"/>
    <w:rsid w:val="00E33510"/>
    <w:rsid w:val="00ED5696"/>
    <w:rsid w:val="00EF44C9"/>
    <w:rsid w:val="00F11935"/>
    <w:rsid w:val="00F46FD1"/>
    <w:rsid w:val="00F54D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27A"/>
    <w:rPr>
      <w:rFonts w:ascii="Times New Roman" w:eastAsia="Times New Roman" w:hAnsi="Times New Roman"/>
      <w:sz w:val="24"/>
      <w:szCs w:val="24"/>
    </w:rPr>
  </w:style>
  <w:style w:type="paragraph" w:styleId="Heading1">
    <w:name w:val="heading 1"/>
    <w:basedOn w:val="Normal"/>
    <w:next w:val="Normal"/>
    <w:link w:val="Heading1Char"/>
    <w:uiPriority w:val="99"/>
    <w:qFormat/>
    <w:rsid w:val="003D327A"/>
    <w:pPr>
      <w:keepNext/>
      <w:spacing w:after="120"/>
      <w:jc w:val="center"/>
      <w:outlineLvl w:val="0"/>
    </w:pPr>
    <w:rPr>
      <w:b/>
      <w:bCs/>
    </w:rPr>
  </w:style>
  <w:style w:type="paragraph" w:styleId="Heading2">
    <w:name w:val="heading 2"/>
    <w:basedOn w:val="Normal"/>
    <w:next w:val="Normal"/>
    <w:link w:val="Heading2Char"/>
    <w:uiPriority w:val="99"/>
    <w:qFormat/>
    <w:rsid w:val="003D327A"/>
    <w:pPr>
      <w:keepNext/>
      <w:widowControl w:val="0"/>
      <w:autoSpaceDE w:val="0"/>
      <w:autoSpaceDN w:val="0"/>
      <w:adjustRightInd w:val="0"/>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327A"/>
    <w:rPr>
      <w:rFonts w:ascii="Times New Roman" w:hAnsi="Times New Roman" w:cs="Times New Roman"/>
      <w:b/>
      <w:bCs/>
      <w:sz w:val="28"/>
      <w:szCs w:val="28"/>
      <w:lang w:eastAsia="ru-RU"/>
    </w:rPr>
  </w:style>
  <w:style w:type="character" w:customStyle="1" w:styleId="Heading2Char">
    <w:name w:val="Heading 2 Char"/>
    <w:basedOn w:val="DefaultParagraphFont"/>
    <w:link w:val="Heading2"/>
    <w:uiPriority w:val="99"/>
    <w:semiHidden/>
    <w:locked/>
    <w:rsid w:val="003D327A"/>
    <w:rPr>
      <w:rFonts w:ascii="Arial" w:hAnsi="Arial" w:cs="Arial"/>
      <w:b/>
      <w:bCs/>
      <w:i/>
      <w:iCs/>
      <w:sz w:val="28"/>
      <w:szCs w:val="28"/>
      <w:lang w:eastAsia="ru-RU"/>
    </w:rPr>
  </w:style>
  <w:style w:type="paragraph" w:styleId="Header">
    <w:name w:val="header"/>
    <w:basedOn w:val="Normal"/>
    <w:link w:val="HeaderChar"/>
    <w:uiPriority w:val="99"/>
    <w:semiHidden/>
    <w:rsid w:val="003D327A"/>
    <w:pPr>
      <w:tabs>
        <w:tab w:val="center" w:pos="4677"/>
        <w:tab w:val="right" w:pos="9355"/>
      </w:tabs>
    </w:pPr>
  </w:style>
  <w:style w:type="character" w:customStyle="1" w:styleId="HeaderChar">
    <w:name w:val="Header Char"/>
    <w:basedOn w:val="DefaultParagraphFont"/>
    <w:link w:val="Header"/>
    <w:uiPriority w:val="99"/>
    <w:semiHidden/>
    <w:locked/>
    <w:rsid w:val="003D327A"/>
    <w:rPr>
      <w:rFonts w:ascii="Times New Roman" w:hAnsi="Times New Roman" w:cs="Times New Roman"/>
      <w:sz w:val="24"/>
      <w:szCs w:val="24"/>
      <w:lang w:eastAsia="ru-RU"/>
    </w:rPr>
  </w:style>
  <w:style w:type="paragraph" w:styleId="Footer">
    <w:name w:val="footer"/>
    <w:basedOn w:val="Normal"/>
    <w:link w:val="FooterChar"/>
    <w:uiPriority w:val="99"/>
    <w:semiHidden/>
    <w:rsid w:val="003D327A"/>
    <w:pPr>
      <w:tabs>
        <w:tab w:val="center" w:pos="4677"/>
        <w:tab w:val="right" w:pos="9355"/>
      </w:tabs>
    </w:pPr>
  </w:style>
  <w:style w:type="character" w:customStyle="1" w:styleId="FooterChar">
    <w:name w:val="Footer Char"/>
    <w:basedOn w:val="DefaultParagraphFont"/>
    <w:link w:val="Footer"/>
    <w:uiPriority w:val="99"/>
    <w:semiHidden/>
    <w:locked/>
    <w:rsid w:val="003D327A"/>
    <w:rPr>
      <w:rFonts w:ascii="Times New Roman" w:hAnsi="Times New Roman" w:cs="Times New Roman"/>
      <w:sz w:val="24"/>
      <w:szCs w:val="24"/>
      <w:lang w:eastAsia="ru-RU"/>
    </w:rPr>
  </w:style>
  <w:style w:type="paragraph" w:styleId="BodyText">
    <w:name w:val="Body Text"/>
    <w:basedOn w:val="Normal"/>
    <w:link w:val="BodyTextChar"/>
    <w:uiPriority w:val="99"/>
    <w:semiHidden/>
    <w:rsid w:val="003D327A"/>
    <w:pPr>
      <w:spacing w:after="120"/>
      <w:jc w:val="both"/>
    </w:pPr>
  </w:style>
  <w:style w:type="character" w:customStyle="1" w:styleId="BodyTextChar">
    <w:name w:val="Body Text Char"/>
    <w:basedOn w:val="DefaultParagraphFont"/>
    <w:link w:val="BodyText"/>
    <w:uiPriority w:val="99"/>
    <w:semiHidden/>
    <w:locked/>
    <w:rsid w:val="003D327A"/>
    <w:rPr>
      <w:rFonts w:ascii="Times New Roman" w:hAnsi="Times New Roman" w:cs="Times New Roman"/>
      <w:sz w:val="28"/>
      <w:szCs w:val="28"/>
      <w:lang w:eastAsia="ru-RU"/>
    </w:rPr>
  </w:style>
  <w:style w:type="paragraph" w:customStyle="1" w:styleId="a">
    <w:name w:val="Знак"/>
    <w:basedOn w:val="Normal"/>
    <w:uiPriority w:val="99"/>
    <w:rsid w:val="003D327A"/>
    <w:pPr>
      <w:spacing w:after="160" w:line="240" w:lineRule="exact"/>
    </w:pPr>
    <w:rPr>
      <w:rFonts w:ascii="Verdana" w:hAnsi="Verdana" w:cs="Verdana"/>
      <w:sz w:val="20"/>
      <w:szCs w:val="20"/>
      <w:lang w:val="en-US" w:eastAsia="en-US"/>
    </w:rPr>
  </w:style>
  <w:style w:type="table" w:styleId="TableGrid">
    <w:name w:val="Table Grid"/>
    <w:basedOn w:val="TableNormal"/>
    <w:uiPriority w:val="99"/>
    <w:rsid w:val="003D327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661AD7"/>
  </w:style>
</w:styles>
</file>

<file path=word/webSettings.xml><?xml version="1.0" encoding="utf-8"?>
<w:webSettings xmlns:r="http://schemas.openxmlformats.org/officeDocument/2006/relationships" xmlns:w="http://schemas.openxmlformats.org/wordprocessingml/2006/main">
  <w:divs>
    <w:div w:id="878125662">
      <w:marLeft w:val="0"/>
      <w:marRight w:val="0"/>
      <w:marTop w:val="0"/>
      <w:marBottom w:val="0"/>
      <w:divBdr>
        <w:top w:val="none" w:sz="0" w:space="0" w:color="auto"/>
        <w:left w:val="none" w:sz="0" w:space="0" w:color="auto"/>
        <w:bottom w:val="none" w:sz="0" w:space="0" w:color="auto"/>
        <w:right w:val="none" w:sz="0" w:space="0" w:color="auto"/>
      </w:divBdr>
    </w:div>
    <w:div w:id="878125663">
      <w:marLeft w:val="0"/>
      <w:marRight w:val="0"/>
      <w:marTop w:val="0"/>
      <w:marBottom w:val="0"/>
      <w:divBdr>
        <w:top w:val="none" w:sz="0" w:space="0" w:color="auto"/>
        <w:left w:val="none" w:sz="0" w:space="0" w:color="auto"/>
        <w:bottom w:val="none" w:sz="0" w:space="0" w:color="auto"/>
        <w:right w:val="none" w:sz="0" w:space="0" w:color="auto"/>
      </w:divBdr>
    </w:div>
    <w:div w:id="8781256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31</Pages>
  <Words>9786</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Родина</cp:lastModifiedBy>
  <cp:revision>9</cp:revision>
  <dcterms:created xsi:type="dcterms:W3CDTF">2013-03-13T00:08:00Z</dcterms:created>
  <dcterms:modified xsi:type="dcterms:W3CDTF">2013-03-14T01:33:00Z</dcterms:modified>
</cp:coreProperties>
</file>